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843"/>
        <w:gridCol w:w="2835"/>
      </w:tblGrid>
      <w:tr w:rsidR="005170D3" w:rsidRPr="001C1470" w:rsidTr="00AC26B6">
        <w:tc>
          <w:tcPr>
            <w:tcW w:w="1668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835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3770E9" w:rsidTr="00AC26B6">
        <w:tc>
          <w:tcPr>
            <w:tcW w:w="9606" w:type="dxa"/>
            <w:gridSpan w:val="4"/>
            <w:vAlign w:val="center"/>
          </w:tcPr>
          <w:p w:rsidR="003770E9" w:rsidRPr="0044388F" w:rsidRDefault="0086338B" w:rsidP="00AC2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</w:t>
            </w:r>
            <w:r w:rsidR="003770E9"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86338B" w:rsidTr="00AC26B6">
        <w:tc>
          <w:tcPr>
            <w:tcW w:w="1668" w:type="dxa"/>
            <w:vAlign w:val="center"/>
          </w:tcPr>
          <w:p w:rsidR="0086338B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21.04.2022</w:t>
            </w:r>
          </w:p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86338B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86338B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338B" w:rsidRPr="00C30295" w:rsidRDefault="0086338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AC26B6">
        <w:tc>
          <w:tcPr>
            <w:tcW w:w="1668" w:type="dxa"/>
            <w:vAlign w:val="center"/>
          </w:tcPr>
          <w:p w:rsidR="0086338B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25.04.2022</w:t>
            </w:r>
          </w:p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86338B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6338B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338B" w:rsidRPr="00C30295" w:rsidRDefault="0086338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 w:val="restart"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28.04.2022</w:t>
            </w:r>
          </w:p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 w:val="restart"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04.05.2022</w:t>
            </w:r>
          </w:p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1. Французский;</w:t>
            </w:r>
          </w:p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2. Немецкий;</w:t>
            </w:r>
          </w:p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3. Английский</w:t>
            </w: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2C1A39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AC26B6">
        <w:tc>
          <w:tcPr>
            <w:tcW w:w="9606" w:type="dxa"/>
            <w:gridSpan w:val="4"/>
            <w:vAlign w:val="center"/>
          </w:tcPr>
          <w:p w:rsidR="0052773B" w:rsidRPr="00C30295" w:rsidRDefault="0052773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Досрочный период (резервные дни)</w:t>
            </w:r>
          </w:p>
        </w:tc>
      </w:tr>
      <w:tr w:rsidR="002C1A39" w:rsidTr="00AC26B6">
        <w:tc>
          <w:tcPr>
            <w:tcW w:w="1668" w:type="dxa"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11.05.2022</w:t>
            </w:r>
          </w:p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 w:val="restart"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12.05.2022</w:t>
            </w:r>
          </w:p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 w:val="restart"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13.05.2022</w:t>
            </w:r>
          </w:p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Align w:val="center"/>
          </w:tcPr>
          <w:p w:rsidR="00B550CB" w:rsidRPr="00C30295" w:rsidRDefault="00B550CB" w:rsidP="00B550CB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16.05.2022</w:t>
            </w:r>
          </w:p>
          <w:p w:rsidR="00B550CB" w:rsidRPr="00C30295" w:rsidRDefault="00B550CB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Align w:val="center"/>
          </w:tcPr>
          <w:p w:rsidR="00B550CB" w:rsidRPr="00C30295" w:rsidRDefault="00B550CB" w:rsidP="00B550CB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17.05.2022</w:t>
            </w:r>
          </w:p>
          <w:p w:rsidR="00B550CB" w:rsidRPr="00C30295" w:rsidRDefault="00B550CB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Все учебные предметы</w:t>
            </w:r>
          </w:p>
        </w:tc>
        <w:tc>
          <w:tcPr>
            <w:tcW w:w="1843" w:type="dxa"/>
            <w:vAlign w:val="center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9606" w:type="dxa"/>
            <w:gridSpan w:val="4"/>
            <w:vAlign w:val="center"/>
          </w:tcPr>
          <w:p w:rsidR="00B550CB" w:rsidRDefault="00B550CB" w:rsidP="00B550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C30295" w:rsidTr="009E163C">
        <w:tc>
          <w:tcPr>
            <w:tcW w:w="1668" w:type="dxa"/>
            <w:vAlign w:val="center"/>
          </w:tcPr>
          <w:p w:rsidR="00C30295" w:rsidRDefault="00C30295" w:rsidP="00C3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19.05.2022</w:t>
            </w:r>
          </w:p>
          <w:p w:rsidR="00C30295" w:rsidRDefault="00C30295" w:rsidP="00C302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</w:tcPr>
          <w:p w:rsidR="00C30295" w:rsidRP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C30295" w:rsidRP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1. Французский</w:t>
            </w:r>
            <w:r w:rsidRPr="00C30295">
              <w:rPr>
                <w:sz w:val="28"/>
                <w:szCs w:val="28"/>
              </w:rPr>
              <w:lastRenderedPageBreak/>
              <w:t>;</w:t>
            </w:r>
          </w:p>
          <w:p w:rsidR="00C30295" w:rsidRP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2. Немецкий;</w:t>
            </w:r>
          </w:p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3. Английский</w:t>
            </w:r>
          </w:p>
        </w:tc>
        <w:tc>
          <w:tcPr>
            <w:tcW w:w="2835" w:type="dxa"/>
          </w:tcPr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Самарское управление – устная часть</w:t>
            </w:r>
          </w:p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ТУ – письменная часть</w:t>
            </w:r>
          </w:p>
        </w:tc>
      </w:tr>
      <w:tr w:rsidR="00C30295" w:rsidTr="009E163C">
        <w:tc>
          <w:tcPr>
            <w:tcW w:w="1668" w:type="dxa"/>
            <w:vAlign w:val="center"/>
          </w:tcPr>
          <w:p w:rsidR="00C30295" w:rsidRDefault="00C30295" w:rsidP="00C3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20.05.2022</w:t>
            </w:r>
          </w:p>
          <w:p w:rsidR="00C30295" w:rsidRDefault="00C30295" w:rsidP="00C302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</w:tcPr>
          <w:p w:rsidR="00C30295" w:rsidRP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C30295" w:rsidRP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1. Французский;</w:t>
            </w:r>
          </w:p>
          <w:p w:rsidR="00C30295" w:rsidRP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2. Немецкий;</w:t>
            </w:r>
          </w:p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3. Английский</w:t>
            </w:r>
          </w:p>
        </w:tc>
        <w:tc>
          <w:tcPr>
            <w:tcW w:w="2835" w:type="dxa"/>
          </w:tcPr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Самарское управление – </w:t>
            </w:r>
            <w:r>
              <w:rPr>
                <w:sz w:val="28"/>
                <w:szCs w:val="28"/>
              </w:rPr>
              <w:t>письменная</w:t>
            </w:r>
          </w:p>
          <w:p w:rsidR="00C30295" w:rsidRDefault="00C30295" w:rsidP="00C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ТУ – </w:t>
            </w:r>
            <w:r>
              <w:rPr>
                <w:sz w:val="28"/>
                <w:szCs w:val="28"/>
              </w:rPr>
              <w:t>устная</w:t>
            </w:r>
            <w:r>
              <w:rPr>
                <w:sz w:val="28"/>
                <w:szCs w:val="28"/>
              </w:rPr>
              <w:t xml:space="preserve"> часть</w:t>
            </w:r>
          </w:p>
        </w:tc>
      </w:tr>
      <w:tr w:rsidR="00B550CB" w:rsidTr="00AC26B6">
        <w:tc>
          <w:tcPr>
            <w:tcW w:w="1668" w:type="dxa"/>
            <w:vAlign w:val="center"/>
          </w:tcPr>
          <w:p w:rsidR="00B550CB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23.05.2022</w:t>
            </w:r>
          </w:p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B550CB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550CB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550CB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Align w:val="center"/>
          </w:tcPr>
          <w:p w:rsidR="00B550CB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24.05.2022</w:t>
            </w:r>
          </w:p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B550CB" w:rsidRPr="002C1A39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550CB" w:rsidRPr="002C1A39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550CB" w:rsidRPr="002C1A39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C30295" w:rsidTr="00AC26B6">
        <w:tc>
          <w:tcPr>
            <w:tcW w:w="1668" w:type="dxa"/>
            <w:vAlign w:val="center"/>
          </w:tcPr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27.05.2022</w:t>
            </w:r>
          </w:p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C30295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C30295" w:rsidRPr="002C1A39" w:rsidRDefault="00C30295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0295" w:rsidRPr="002C1A39" w:rsidRDefault="00C30295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C30295" w:rsidTr="00AC26B6">
        <w:tc>
          <w:tcPr>
            <w:tcW w:w="1668" w:type="dxa"/>
            <w:vAlign w:val="center"/>
          </w:tcPr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28.05.2022</w:t>
            </w:r>
          </w:p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260" w:type="dxa"/>
            <w:vAlign w:val="center"/>
          </w:tcPr>
          <w:p w:rsidR="00C30295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C30295" w:rsidRPr="002C1A39" w:rsidRDefault="00C30295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0295" w:rsidRPr="002C1A39" w:rsidRDefault="00C30295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 w:val="restart"/>
            <w:vAlign w:val="center"/>
          </w:tcPr>
          <w:p w:rsidR="00B550CB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01.06.2022</w:t>
            </w:r>
          </w:p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50CB" w:rsidRPr="00AC26B6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A53251" w:rsidRDefault="00B550C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50CB" w:rsidRPr="00AC26B6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A53251" w:rsidRDefault="00B550C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550CB" w:rsidRPr="00AC26B6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A53251" w:rsidRDefault="00B550C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550CB" w:rsidRPr="00AC26B6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Align w:val="center"/>
          </w:tcPr>
          <w:p w:rsidR="00B550CB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07.06.2022</w:t>
            </w:r>
          </w:p>
          <w:p w:rsidR="00C30295" w:rsidRPr="00A53251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B550CB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550CB" w:rsidRPr="00AC26B6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550CB" w:rsidRPr="00AC26B6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C30295" w:rsidTr="00AC26B6">
        <w:tc>
          <w:tcPr>
            <w:tcW w:w="1668" w:type="dxa"/>
            <w:vAlign w:val="center"/>
          </w:tcPr>
          <w:p w:rsidR="00C30295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08.06.2022</w:t>
            </w:r>
          </w:p>
          <w:p w:rsidR="00C30295" w:rsidRPr="00A53251" w:rsidRDefault="00C30295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C30295" w:rsidRPr="00AC26B6" w:rsidRDefault="00C30295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C30295" w:rsidRPr="00AC26B6" w:rsidRDefault="00C30295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0295" w:rsidRPr="00AC26B6" w:rsidRDefault="00C30295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 w:val="restart"/>
            <w:vAlign w:val="center"/>
          </w:tcPr>
          <w:p w:rsidR="00BA744B" w:rsidRDefault="00BA744B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15.06.2022</w:t>
            </w:r>
          </w:p>
          <w:p w:rsidR="00BA744B" w:rsidRDefault="00BA744B" w:rsidP="00924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BA744B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BA744B" w:rsidRPr="00AC26B6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744B" w:rsidRPr="00AC26B6" w:rsidRDefault="00BA744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Default="00BA744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Pr="00AC26B6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BA744B" w:rsidRPr="00AC26B6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744B" w:rsidRPr="00AC26B6" w:rsidRDefault="00BA744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Pr="00BE35F5" w:rsidRDefault="00BA744B" w:rsidP="00B550CB">
            <w:pPr>
              <w:jc w:val="center"/>
              <w:rPr>
                <w:b/>
                <w:strike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Pr="00C15B75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BA744B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744B" w:rsidRDefault="00BA744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Pr="00BE35F5" w:rsidRDefault="00BA744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Pr="00C15B75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BA744B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A744B" w:rsidRDefault="00BA744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 w:val="restart"/>
            <w:vAlign w:val="center"/>
          </w:tcPr>
          <w:p w:rsidR="00BA744B" w:rsidRDefault="00BA744B" w:rsidP="00BA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22.06.2022</w:t>
            </w:r>
          </w:p>
          <w:p w:rsidR="00BA744B" w:rsidRPr="00BE35F5" w:rsidRDefault="00BA744B" w:rsidP="00BA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BA744B" w:rsidRDefault="00BA744B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BA744B" w:rsidRPr="00AC26B6" w:rsidRDefault="00BA744B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744B" w:rsidRPr="0046664B" w:rsidRDefault="00BA744B" w:rsidP="00BA744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Pr="00BE35F5" w:rsidRDefault="00BA744B" w:rsidP="00BA7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Default="00BA744B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BA744B" w:rsidRPr="00AC26B6" w:rsidRDefault="00BA744B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744B" w:rsidRPr="0046664B" w:rsidRDefault="00914A22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для Самарского и Тольяттинского управлений</w:t>
            </w: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Pr="00BE35F5" w:rsidRDefault="00BA744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Pr="0086338B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BA744B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744B" w:rsidRPr="0046664B" w:rsidRDefault="00BA744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Pr="00BE35F5" w:rsidRDefault="00BA744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Pr="0086338B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BA744B" w:rsidRDefault="00BA744B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A744B" w:rsidRPr="0046664B" w:rsidRDefault="00BA744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B475A1">
        <w:tc>
          <w:tcPr>
            <w:tcW w:w="9606" w:type="dxa"/>
            <w:gridSpan w:val="4"/>
            <w:vAlign w:val="center"/>
          </w:tcPr>
          <w:p w:rsidR="00777569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  <w:p w:rsidR="00777569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резервные</w:t>
            </w:r>
            <w:r>
              <w:rPr>
                <w:b/>
                <w:sz w:val="28"/>
                <w:szCs w:val="28"/>
              </w:rPr>
              <w:t xml:space="preserve"> дни)</w:t>
            </w:r>
          </w:p>
        </w:tc>
      </w:tr>
      <w:tr w:rsidR="00777569" w:rsidTr="00AC26B6">
        <w:tc>
          <w:tcPr>
            <w:tcW w:w="1668" w:type="dxa"/>
            <w:vMerge w:val="restart"/>
            <w:vAlign w:val="center"/>
          </w:tcPr>
          <w:p w:rsidR="00777569" w:rsidRDefault="00777569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04.07.2022</w:t>
            </w:r>
          </w:p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 части в один день</w:t>
            </w: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Align w:val="center"/>
          </w:tcPr>
          <w:p w:rsidR="00777569" w:rsidRDefault="00777569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05.07.2022</w:t>
            </w:r>
          </w:p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777569" w:rsidRDefault="00777569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7569" w:rsidRPr="0046664B" w:rsidRDefault="00777569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 w:val="restart"/>
            <w:vAlign w:val="center"/>
          </w:tcPr>
          <w:p w:rsidR="00777569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06.07.2022</w:t>
            </w:r>
          </w:p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 части в один день</w:t>
            </w: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Merge/>
            <w:vAlign w:val="center"/>
          </w:tcPr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Align w:val="center"/>
          </w:tcPr>
          <w:p w:rsidR="00777569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07.07.2022</w:t>
            </w:r>
          </w:p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Align w:val="center"/>
          </w:tcPr>
          <w:p w:rsidR="00777569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08.07.2022</w:t>
            </w:r>
          </w:p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AC26B6">
        <w:tc>
          <w:tcPr>
            <w:tcW w:w="1668" w:type="dxa"/>
            <w:vAlign w:val="center"/>
          </w:tcPr>
          <w:p w:rsidR="00777569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09.07.2022</w:t>
            </w:r>
          </w:p>
          <w:p w:rsidR="00777569" w:rsidRPr="00BE35F5" w:rsidRDefault="00777569" w:rsidP="007775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260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777569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7569" w:rsidRPr="0046664B" w:rsidRDefault="00777569" w:rsidP="007775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74" w:rsidRDefault="00BB1574" w:rsidP="00507C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5DF6" w:rsidRPr="00AD5DF6" w:rsidRDefault="00AD5DF6" w:rsidP="00AD5DF6">
      <w:pPr>
        <w:rPr>
          <w:b/>
          <w:sz w:val="28"/>
          <w:szCs w:val="28"/>
        </w:rPr>
      </w:pPr>
    </w:p>
    <w:sectPr w:rsidR="00AD5DF6" w:rsidRPr="00AD5DF6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BA1"/>
    <w:multiLevelType w:val="hybridMultilevel"/>
    <w:tmpl w:val="68FC1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73C"/>
    <w:multiLevelType w:val="hybridMultilevel"/>
    <w:tmpl w:val="400EE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73662"/>
    <w:rsid w:val="002C1A39"/>
    <w:rsid w:val="003235F5"/>
    <w:rsid w:val="00347F29"/>
    <w:rsid w:val="003770E9"/>
    <w:rsid w:val="0044388F"/>
    <w:rsid w:val="0046664B"/>
    <w:rsid w:val="00470674"/>
    <w:rsid w:val="004737F0"/>
    <w:rsid w:val="004863EA"/>
    <w:rsid w:val="004E56ED"/>
    <w:rsid w:val="00507995"/>
    <w:rsid w:val="00507C11"/>
    <w:rsid w:val="005170D3"/>
    <w:rsid w:val="005252BE"/>
    <w:rsid w:val="0052773B"/>
    <w:rsid w:val="00553F2D"/>
    <w:rsid w:val="005B4283"/>
    <w:rsid w:val="005B54A7"/>
    <w:rsid w:val="00626BDB"/>
    <w:rsid w:val="00646428"/>
    <w:rsid w:val="00777569"/>
    <w:rsid w:val="007F2608"/>
    <w:rsid w:val="00807F07"/>
    <w:rsid w:val="00814301"/>
    <w:rsid w:val="00817DB5"/>
    <w:rsid w:val="00841F37"/>
    <w:rsid w:val="0086338B"/>
    <w:rsid w:val="008A64C6"/>
    <w:rsid w:val="008B0E37"/>
    <w:rsid w:val="008B3653"/>
    <w:rsid w:val="00914A22"/>
    <w:rsid w:val="00A53251"/>
    <w:rsid w:val="00A92EA8"/>
    <w:rsid w:val="00AA62C0"/>
    <w:rsid w:val="00AC26B6"/>
    <w:rsid w:val="00AC28CA"/>
    <w:rsid w:val="00AC3B21"/>
    <w:rsid w:val="00AD5DF6"/>
    <w:rsid w:val="00B16BC5"/>
    <w:rsid w:val="00B2429C"/>
    <w:rsid w:val="00B42679"/>
    <w:rsid w:val="00B550CB"/>
    <w:rsid w:val="00B6518B"/>
    <w:rsid w:val="00BA744B"/>
    <w:rsid w:val="00BB1574"/>
    <w:rsid w:val="00BD2B2A"/>
    <w:rsid w:val="00BE35F5"/>
    <w:rsid w:val="00C14834"/>
    <w:rsid w:val="00C15B75"/>
    <w:rsid w:val="00C30295"/>
    <w:rsid w:val="00D665E6"/>
    <w:rsid w:val="00D83808"/>
    <w:rsid w:val="00E07F0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2C61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Анастасия В. Пинчук</cp:lastModifiedBy>
  <cp:revision>20</cp:revision>
  <dcterms:created xsi:type="dcterms:W3CDTF">2018-01-10T11:37:00Z</dcterms:created>
  <dcterms:modified xsi:type="dcterms:W3CDTF">2022-02-16T11:16:00Z</dcterms:modified>
</cp:coreProperties>
</file>