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A321" w14:textId="77777777" w:rsidR="006A6528" w:rsidRDefault="006A6528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hyziipzynro" w:colFirst="0" w:colLast="0"/>
      <w:bookmarkEnd w:id="0"/>
    </w:p>
    <w:p w14:paraId="13F011BE" w14:textId="77777777" w:rsidR="006A6528" w:rsidRDefault="006262D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Чек-лист </w:t>
      </w:r>
    </w:p>
    <w:p w14:paraId="7BE556F3" w14:textId="77777777" w:rsidR="006A6528" w:rsidRDefault="006262D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6fdmay8ux4g1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антибуллинговой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образовательных организациях Московской области</w:t>
      </w:r>
    </w:p>
    <w:tbl>
      <w:tblPr>
        <w:tblStyle w:val="aa"/>
        <w:tblW w:w="14025" w:type="dxa"/>
        <w:tblInd w:w="-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720"/>
        <w:gridCol w:w="675"/>
        <w:gridCol w:w="10560"/>
        <w:gridCol w:w="1410"/>
      </w:tblGrid>
      <w:tr w:rsidR="006A6528" w14:paraId="44AF407E" w14:textId="77777777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459992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214218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3F15435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3845A8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проверяемого параметра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5D4EDB0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</w:t>
            </w:r>
          </w:p>
        </w:tc>
      </w:tr>
      <w:tr w:rsidR="006A6528" w14:paraId="0F8DE004" w14:textId="77777777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4A0D86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6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DF588CC" w14:textId="77777777" w:rsidR="006A6528" w:rsidRDefault="006262D6" w:rsidP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6528" w14:paraId="4E6C8F91" w14:textId="77777777">
        <w:trPr>
          <w:trHeight w:val="333"/>
        </w:trPr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0D7AE21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3FF60F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6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CFA7FF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программа воспитания</w:t>
            </w:r>
          </w:p>
        </w:tc>
      </w:tr>
      <w:tr w:rsidR="006262D6" w14:paraId="0DA6A81D" w14:textId="77777777" w:rsidTr="00475163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5CC94C7" w14:textId="77777777" w:rsidR="006262D6" w:rsidRDefault="0062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4746DBD" w14:textId="77777777" w:rsidR="006262D6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1A29E2A" w14:textId="77777777" w:rsidR="006262D6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9A7511" w14:textId="77777777" w:rsidR="006262D6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рабочей программе воспитания модуля “Профилактика и безопасность”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89F5C6" w14:textId="77777777" w:rsidR="006262D6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6262D6" w14:paraId="4201464B" w14:textId="77777777" w:rsidTr="00475163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8C2BB0" w14:textId="77777777" w:rsidR="006262D6" w:rsidRDefault="0062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574DFE6" w14:textId="77777777" w:rsidR="006262D6" w:rsidRDefault="0062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BE2FAE" w14:textId="77777777" w:rsidR="006262D6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37F7BB" w14:textId="77777777" w:rsidR="006262D6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Содержательное наполнение модуля “Профилактика и безопасность” включает в себя профилактическую работу по формированию безопасной и комфортной среды в общеобразовательной организации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427B2C0" w14:textId="77777777" w:rsidR="006262D6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6262D6" w14:paraId="1512597F" w14:textId="77777777" w:rsidTr="00475163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5F27D38" w14:textId="77777777" w:rsidR="006262D6" w:rsidRDefault="0062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BA9C3F" w14:textId="77777777" w:rsidR="006262D6" w:rsidRDefault="0062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08DAA1" w14:textId="77777777" w:rsidR="006262D6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B81FBF" w14:textId="77777777" w:rsidR="006262D6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Содержательное наполнение модуля “Профилактика и безопасность” отражено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сайте образовательной организации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A690EB" w14:textId="77777777" w:rsidR="006262D6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Да/Нет  </w:t>
            </w:r>
          </w:p>
        </w:tc>
      </w:tr>
      <w:tr w:rsidR="006262D6" w14:paraId="33ED76C2" w14:textId="77777777" w:rsidTr="00475163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00139B" w14:textId="77777777" w:rsidR="006262D6" w:rsidRDefault="0062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FD2389" w14:textId="77777777" w:rsidR="006262D6" w:rsidRDefault="0062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F490CEB" w14:textId="77777777" w:rsidR="006262D6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817E84" w14:textId="77777777" w:rsidR="006262D6" w:rsidRDefault="006262D6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календарном плана воспитательной работы и плане профилактики отклоняющегося поведения мероприятий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обучающихся, педагогов, родителей обучающихся на текущий учебный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DF8490" w14:textId="77777777" w:rsidR="006262D6" w:rsidRDefault="006262D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A6528" w14:paraId="26C67C03" w14:textId="77777777">
        <w:trPr>
          <w:trHeight w:val="33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7F1C047" w14:textId="77777777" w:rsidR="006A6528" w:rsidRDefault="006A6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06A286D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26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9DC620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профилактики отклоняющегося поведения</w:t>
            </w:r>
          </w:p>
        </w:tc>
      </w:tr>
      <w:tr w:rsidR="006262D6" w14:paraId="417C2E86" w14:textId="77777777" w:rsidTr="00CE39AD">
        <w:trPr>
          <w:trHeight w:val="33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7905662" w14:textId="77777777" w:rsidR="006262D6" w:rsidRDefault="0062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4EB887" w14:textId="77777777" w:rsidR="006262D6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0A0575" w14:textId="77777777" w:rsidR="006262D6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80415A" w14:textId="77777777" w:rsidR="006262D6" w:rsidRDefault="006262D6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плана профилактики отклоняющегося поведения обучающихся.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4581076" w14:textId="77777777" w:rsidR="006262D6" w:rsidRDefault="0062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Да/Нет </w:t>
            </w:r>
          </w:p>
        </w:tc>
      </w:tr>
      <w:tr w:rsidR="006262D6" w14:paraId="3C712B0A" w14:textId="77777777" w:rsidTr="00CE39AD">
        <w:trPr>
          <w:trHeight w:val="33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11923C" w14:textId="77777777" w:rsidR="006262D6" w:rsidRDefault="0062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123F38B" w14:textId="77777777" w:rsidR="006262D6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42FCFB" w14:textId="77777777" w:rsidR="006262D6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EFE8B8" w14:textId="77777777" w:rsidR="006262D6" w:rsidRDefault="006262D6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плане профилактики отклоняющегося поведения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направленных на профилактику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начальной, основной, средней школе.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5BFDC3E" w14:textId="77777777" w:rsidR="006262D6" w:rsidRDefault="006262D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Да/Нет </w:t>
            </w:r>
          </w:p>
        </w:tc>
      </w:tr>
      <w:tr w:rsidR="006262D6" w14:paraId="35556851" w14:textId="77777777" w:rsidTr="00CE39AD">
        <w:trPr>
          <w:trHeight w:val="33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C8CE36A" w14:textId="77777777" w:rsidR="006262D6" w:rsidRDefault="0062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3FD4FF9" w14:textId="77777777" w:rsidR="006262D6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F1BD9A" w14:textId="77777777" w:rsidR="006262D6" w:rsidRDefault="006262D6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0394FD" w14:textId="77777777" w:rsidR="006262D6" w:rsidRDefault="006262D6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плане работы педагога-психолога мероприятий по развитию навыков конструктивной коммуникации,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ассертивного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 у участников образовательных отношений.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47771CC" w14:textId="77777777" w:rsidR="006262D6" w:rsidRDefault="006262D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262D6" w14:paraId="11B1A5B1" w14:textId="77777777" w:rsidTr="00CE39AD">
        <w:trPr>
          <w:trHeight w:val="33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8FB0A9" w14:textId="77777777" w:rsidR="006262D6" w:rsidRDefault="00626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7916F1" w14:textId="77777777" w:rsidR="006262D6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71E355" w14:textId="77777777" w:rsidR="006262D6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2B0E2B" w14:textId="77777777" w:rsidR="006262D6" w:rsidRDefault="006262D6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образовательной организации реализуется мониторинг социально-психологического климата.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CB5CBE" w14:textId="77777777" w:rsidR="006262D6" w:rsidRDefault="006262D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A6528" w14:paraId="65416024" w14:textId="77777777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72E2169" w14:textId="77777777" w:rsidR="006A6528" w:rsidRDefault="006A6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FC49621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6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C059C9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Антибуллинговая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A6528" w14:paraId="318C684A" w14:textId="77777777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12230A" w14:textId="77777777" w:rsidR="006A6528" w:rsidRDefault="006A6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D707EF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58125E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A1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BC5A958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A1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образовательной организации реализуется </w:t>
            </w:r>
            <w:proofErr w:type="spellStart"/>
            <w:r w:rsidRPr="008A1E5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антибуллинговая</w:t>
            </w:r>
            <w:proofErr w:type="spellEnd"/>
            <w:r w:rsidRPr="008A1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программа, соответствующая требованиям по реализации </w:t>
            </w:r>
            <w:proofErr w:type="spellStart"/>
            <w:r w:rsidRPr="008A1E5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антибуллинговой</w:t>
            </w:r>
            <w:proofErr w:type="spellEnd"/>
            <w:r w:rsidRPr="008A1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FE5EEC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6A6528" w14:paraId="1085F1B1" w14:textId="77777777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289AF94" w14:textId="77777777" w:rsidR="006A6528" w:rsidRDefault="006A6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721B2A9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CFB477" w14:textId="77777777" w:rsidR="006A6528" w:rsidRDefault="006262D6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4B267B" w14:textId="77777777" w:rsidR="006A6528" w:rsidRDefault="006262D6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Антибуллинговая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обсуждена с педагогическими работниками, представителями родительской общественностью, органами школьного самоуправления.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0FE9B8" w14:textId="77777777" w:rsidR="006A6528" w:rsidRDefault="006262D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A6528" w14:paraId="04767AD5" w14:textId="77777777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95CF77" w14:textId="77777777" w:rsidR="006A6528" w:rsidRDefault="006A6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4502F6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D8F8597" w14:textId="77777777" w:rsidR="006A6528" w:rsidRDefault="006262D6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04ACD2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34"/>
                <w:szCs w:val="3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антибуллинговой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программе описаны правила взаимодействия/коммуникации участников образовательных отношений.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C66F29F" w14:textId="77777777" w:rsidR="006A6528" w:rsidRDefault="006262D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A6528" w14:paraId="5276BAF9" w14:textId="77777777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052F247" w14:textId="77777777" w:rsidR="006A6528" w:rsidRDefault="006A6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2570C7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6433BF" w14:textId="77777777" w:rsidR="006A6528" w:rsidRDefault="006262D6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B21FBBB" w14:textId="77777777" w:rsidR="006A6528" w:rsidRDefault="006262D6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антибуллинговой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программе содержатся алгоритмы действия участников образовательных отношений в случае выявления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C30A81" w14:textId="77777777" w:rsidR="006A6528" w:rsidRDefault="006262D6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A6528" w14:paraId="3304DCE7" w14:textId="77777777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EFC091" w14:textId="77777777" w:rsidR="006A6528" w:rsidRDefault="006A6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BB59EA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75144F" w14:textId="77777777" w:rsidR="006A6528" w:rsidRDefault="006262D6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F9924A5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антибуллинговой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программе содержатся алгоритмы помощи обучающемуся, пострадавшему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взаимодействи</w:t>
            </w:r>
            <w:r w:rsidR="0056793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с классом, в котором выявлен случай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и работы с его инициатором.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11F90DB" w14:textId="77777777" w:rsidR="006A6528" w:rsidRDefault="006262D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A6528" w14:paraId="2160D141" w14:textId="77777777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C9B5E5D" w14:textId="77777777" w:rsidR="006A6528" w:rsidRDefault="006A6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F7FEFF6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258E2D" w14:textId="77777777" w:rsidR="006A6528" w:rsidRDefault="006262D6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CC3E13" w14:textId="77777777" w:rsidR="006A6528" w:rsidRDefault="006262D6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антибуллинговой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программе зафиксированы пролонгированные меры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реализуемые образовательной организацией.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F761DC4" w14:textId="77777777" w:rsidR="006A6528" w:rsidRDefault="006262D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A6528" w14:paraId="49E6E77D" w14:textId="77777777">
        <w:trPr>
          <w:trHeight w:val="1280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487791" w14:textId="77777777" w:rsidR="006A6528" w:rsidRDefault="006A6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1FBE0E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1CB0AC3" w14:textId="77777777" w:rsidR="006A6528" w:rsidRDefault="006262D6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5688EFD" w14:textId="77777777" w:rsidR="006A6528" w:rsidRDefault="006262D6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Педагогические работники прошли повышение квалификации по вопросам организации безопасной образовательной среды, конструктивной коммуникации,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в образовательных организациях.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4269EF" w14:textId="77777777" w:rsidR="006A6528" w:rsidRDefault="006262D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A6528" w14:paraId="754E3015" w14:textId="77777777" w:rsidTr="00567932">
        <w:trPr>
          <w:trHeight w:val="795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4B9561" w14:textId="77777777" w:rsidR="006A6528" w:rsidRDefault="006A6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0AE8475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21C244B" w14:textId="77777777" w:rsidR="006A6528" w:rsidRDefault="006262D6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A91608" w14:textId="77777777" w:rsidR="006A6528" w:rsidRDefault="006262D6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Педагогические и иные работники школы участвуют в реализации профилактических мероприятий и процедур, закрепленных в утвержденной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антибуллинговой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программе.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BF0C79" w14:textId="77777777" w:rsidR="006A6528" w:rsidRDefault="006262D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A6528" w14:paraId="00653CF6" w14:textId="77777777" w:rsidTr="00DE507D">
        <w:trPr>
          <w:trHeight w:val="1439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978353" w14:textId="77777777" w:rsidR="006A6528" w:rsidRDefault="006A6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95DDFE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72471E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1F2ED4" w14:textId="77777777" w:rsidR="006A6528" w:rsidRDefault="006262D6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 образовательной организации проводится систематическая оценка эффективности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антибуллинговой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программы. Результаты оценки эффективности рассматриваются коллегиальными органами управления образовательной организацией.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544845" w14:textId="77777777" w:rsidR="006A6528" w:rsidRDefault="006262D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A6528" w14:paraId="427D6438" w14:textId="77777777" w:rsidTr="00567932">
        <w:trPr>
          <w:trHeight w:val="771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E05E31" w14:textId="77777777" w:rsidR="006A6528" w:rsidRDefault="006A6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8A59D1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A46AE2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4A556A3" w14:textId="77777777" w:rsidR="006A6528" w:rsidRDefault="006262D6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На основе результатов оценки эффективности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антибуллинговой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программы вносятся изменения в профилактические меры, реализуемые образовательной организацией.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5F992B1" w14:textId="77777777" w:rsidR="006A6528" w:rsidRDefault="006262D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A6528" w14:paraId="57E2C373" w14:textId="77777777">
        <w:trPr>
          <w:trHeight w:val="393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7AA2F7" w14:textId="77777777" w:rsidR="006A6528" w:rsidRDefault="006A6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CAC9C6" w14:textId="77777777" w:rsidR="006A6528" w:rsidRDefault="006A65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4ABAE49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949FC04" w14:textId="77777777" w:rsidR="006A6528" w:rsidRDefault="006262D6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Антибуллинговая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опубликована на сайте школы, родители и обучающиеся были информированы о ее публикации.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55E297" w14:textId="77777777" w:rsidR="006A6528" w:rsidRDefault="006262D6">
            <w:pP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(указать ссылку)</w:t>
            </w:r>
          </w:p>
        </w:tc>
      </w:tr>
      <w:tr w:rsidR="006A6528" w14:paraId="54BC9879" w14:textId="77777777"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170F1B6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4F5B246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служба медиации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C51B7E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6A6528" w14:paraId="2B4FEE0C" w14:textId="77777777">
        <w:trPr>
          <w:trHeight w:val="393"/>
        </w:trPr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3242C8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D38D0EB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7B38E2E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обеспечение деятельности школьной службы медиации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E624723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6A6528" w14:paraId="7FA2B6BC" w14:textId="77777777">
        <w:trPr>
          <w:trHeight w:val="392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6BFE27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E01F60F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4979C3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D0FF49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Наличие утвержденного </w:t>
            </w:r>
            <w:r w:rsidR="005679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оложения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 медиации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образовательной организации.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1DE7E5D" w14:textId="77777777" w:rsidR="006A6528" w:rsidRDefault="006262D6" w:rsidP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6A6528" w14:paraId="1CDBF9ED" w14:textId="77777777">
        <w:trPr>
          <w:trHeight w:val="392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493B5E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773C5F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53DD54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55ED107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 о службе медиации размещено на сайте образовательной организации.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8600DD" w14:textId="77777777" w:rsidR="006A6528" w:rsidRDefault="006262D6" w:rsidP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6A6528" w14:paraId="2E8E7063" w14:textId="77777777">
        <w:trPr>
          <w:trHeight w:val="392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E0FB232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33EB5F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D99918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школьной службы медиации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D2F1AD" w14:textId="77777777" w:rsidR="006A6528" w:rsidRDefault="006A6528" w:rsidP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6A6528" w14:paraId="3A33AF97" w14:textId="77777777">
        <w:trPr>
          <w:trHeight w:val="392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7A4714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059E2F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925BB3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D4A7B7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плана работы службы медиации в образовательной организации.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32C81B" w14:textId="77777777" w:rsidR="006A6528" w:rsidRDefault="006262D6" w:rsidP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A6528" w14:paraId="6F8163D4" w14:textId="77777777">
        <w:trPr>
          <w:trHeight w:val="392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E41064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755B2AF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B49BD9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CB971E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плане работы службы медиации мероприятий, направленных на профилактику конфликтов в образовательной организации, воспитание культуры конструктивного поведения в конфликте у всех участников образовательных отношений.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1713816" w14:textId="77777777" w:rsidR="006A6528" w:rsidRDefault="006262D6" w:rsidP="006262D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A6528" w14:paraId="0FA052A6" w14:textId="77777777">
        <w:trPr>
          <w:trHeight w:val="392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1DFB2ED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E01DAB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DEEE5A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6AEC9B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плане службы медиации образовательной организации обучающих мероприятий для членов службы медиации и волонтеров-медиаторов.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03BE17" w14:textId="77777777" w:rsidR="006A6528" w:rsidRDefault="006262D6" w:rsidP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A6528" w14:paraId="63BA300E" w14:textId="77777777">
        <w:trPr>
          <w:trHeight w:val="392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8F5910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A587B79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F85C7CC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4E93BC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плане работы службы медиации информационных просветительских мероприятий для работников образовательных организаций, обучающихся и их родителей по вопросам медиации, обеспечивающих формирование мотивации к участию в ее работе.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38656BB" w14:textId="77777777" w:rsidR="006A6528" w:rsidRDefault="006262D6" w:rsidP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6A6528" w14:paraId="34224679" w14:textId="77777777">
        <w:trPr>
          <w:trHeight w:val="392"/>
        </w:trPr>
        <w:tc>
          <w:tcPr>
            <w:tcW w:w="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8D2670B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highlight w:val="yellow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C808A8" w14:textId="77777777" w:rsidR="006A6528" w:rsidRDefault="006A65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700F205" w14:textId="77777777" w:rsidR="006A6528" w:rsidRDefault="00626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A516D40" w14:textId="77777777" w:rsidR="006A6528" w:rsidRDefault="006262D6" w:rsidP="00567932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плане работы службы медиации мониторинга динамики конфликтов, причин и видов конфликтов.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0D91C5F" w14:textId="77777777" w:rsidR="006A6528" w:rsidRDefault="006262D6" w:rsidP="006262D6">
            <w:pPr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Да/Нет</w:t>
            </w:r>
          </w:p>
        </w:tc>
      </w:tr>
    </w:tbl>
    <w:p w14:paraId="21F66142" w14:textId="77777777" w:rsidR="006A6528" w:rsidRDefault="006A652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FDD787" w14:textId="77777777" w:rsidR="006A6528" w:rsidRDefault="006262D6">
      <w:pPr>
        <w:spacing w:before="240" w:after="240"/>
        <w:jc w:val="both"/>
        <w:rPr>
          <w:sz w:val="17"/>
          <w:szCs w:val="17"/>
        </w:rPr>
      </w:pPr>
      <w:bookmarkStart w:id="3" w:name="_heading=h.ur2ke6a0zafg" w:colFirst="0" w:colLast="0"/>
      <w:bookmarkEnd w:id="3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Антибуллинговые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14:paraId="3C421283" w14:textId="77777777" w:rsidR="006A6528" w:rsidRDefault="006262D6" w:rsidP="008A1E5F">
      <w:pPr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А.А., Новикова М.А., Коновалов И.А., Молчанов Д.А.. для школьной администрации, учителей и психологов. Руководство по противодействию и профилактике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="0054526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hyperlink r:id="rId6" w:history="1">
        <w:r w:rsidR="0054526E" w:rsidRPr="00EF7583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https://bullying.shkolamoskva.ru/wpcontent/uploads/2022/11/rukovodstvo_po_protivodejstviyu_i_profilaktike_bullinga.pdf</w:t>
        </w:r>
      </w:hyperlink>
      <w:r w:rsidR="00545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CCF578" w14:textId="77777777" w:rsidR="006A6528" w:rsidRDefault="008A1E5F" w:rsidP="008A1E5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1E5F">
        <w:rPr>
          <w:rFonts w:ascii="Times New Roman" w:hAnsi="Times New Roman" w:cs="Times New Roman"/>
          <w:sz w:val="28"/>
          <w:szCs w:val="28"/>
        </w:rPr>
        <w:t>Антибуллинговая</w:t>
      </w:r>
      <w:proofErr w:type="spellEnd"/>
      <w:r w:rsidRPr="008A1E5F">
        <w:rPr>
          <w:rFonts w:ascii="Times New Roman" w:hAnsi="Times New Roman" w:cs="Times New Roman"/>
          <w:sz w:val="28"/>
          <w:szCs w:val="28"/>
        </w:rPr>
        <w:t xml:space="preserve"> просветительская платформа</w:t>
      </w:r>
      <w:r>
        <w:t xml:space="preserve"> </w:t>
      </w:r>
      <w:hyperlink r:id="rId7" w:history="1">
        <w:r w:rsidRPr="00596EE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https://bullying.shkolamoskva.ru/</w:t>
        </w:r>
      </w:hyperlink>
      <w:r w:rsidR="0054526E">
        <w:rPr>
          <w:rStyle w:val="a6"/>
          <w:rFonts w:ascii="Times New Roman" w:eastAsia="Times New Roman" w:hAnsi="Times New Roman" w:cs="Times New Roman"/>
          <w:sz w:val="28"/>
          <w:szCs w:val="28"/>
        </w:rPr>
        <w:t>.</w:t>
      </w:r>
    </w:p>
    <w:p w14:paraId="4AF1DA2E" w14:textId="77777777" w:rsidR="008A1E5F" w:rsidRPr="008A1E5F" w:rsidRDefault="006262D6" w:rsidP="008A1E5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Антибуллинговый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ТРАВЛИ.НЕТ. https://травлинет.рф/</w:t>
      </w:r>
      <w:r w:rsidR="00545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4BEB88" w14:textId="77777777" w:rsidR="006A6528" w:rsidRDefault="006262D6" w:rsidP="008A1E5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VK #кибербуллинг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https://kiberbulling.net/</w:t>
        </w:r>
      </w:hyperlink>
      <w:r w:rsidR="0054526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.</w:t>
      </w:r>
    </w:p>
    <w:p w14:paraId="6A978B8F" w14:textId="77777777" w:rsidR="006A6528" w:rsidRDefault="006262D6" w:rsidP="008A1E5F">
      <w:pPr>
        <w:pStyle w:val="1"/>
        <w:keepNext w:val="0"/>
        <w:keepLines w:val="0"/>
        <w:numPr>
          <w:ilvl w:val="0"/>
          <w:numId w:val="1"/>
        </w:num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eading=h.snre2u480key" w:colFirst="0" w:colLast="0"/>
      <w:bookmarkEnd w:id="4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Антибуллинговая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«КАЖДЫЙ ВАЖЕН». https://каждый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важен.рф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545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D1CDE8" w14:textId="77777777" w:rsidR="006A6528" w:rsidRDefault="008A1E5F" w:rsidP="008A1E5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DE507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62D6">
        <w:rPr>
          <w:rFonts w:ascii="Times New Roman" w:eastAsia="Times New Roman" w:hAnsi="Times New Roman" w:cs="Times New Roman"/>
          <w:sz w:val="28"/>
          <w:szCs w:val="28"/>
        </w:rPr>
        <w:t xml:space="preserve">Умелый класс: формирование социальных навыков как метод профилактики эмоциональных и поведенческих проблем у детей» </w:t>
      </w:r>
      <w:hyperlink r:id="rId9" w:anchor="page=2" w:history="1">
        <w:r w:rsidR="00567932" w:rsidRPr="00596EE6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https://psychlib.ru/resource/pdf/studwork/GordeyevaKF_2021/GordeyevaKF_5.pdf#page=2</w:t>
        </w:r>
      </w:hyperlink>
      <w:r w:rsidR="00626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D518C5" w14:textId="77777777" w:rsidR="00567932" w:rsidRDefault="00567932" w:rsidP="00567932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240F16" w14:textId="77777777" w:rsidR="006A6528" w:rsidRDefault="006262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Литература по теме</w:t>
      </w:r>
    </w:p>
    <w:p w14:paraId="6163B0CE" w14:textId="77777777" w:rsidR="006A6528" w:rsidRPr="00DE507D" w:rsidRDefault="006262D6" w:rsidP="0056793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507D">
        <w:rPr>
          <w:rFonts w:ascii="Times New Roman" w:eastAsia="Times New Roman" w:hAnsi="Times New Roman" w:cs="Times New Roman"/>
          <w:sz w:val="28"/>
          <w:szCs w:val="28"/>
        </w:rPr>
        <w:t>Барбина</w:t>
      </w:r>
      <w:proofErr w:type="spellEnd"/>
      <w:r w:rsidRPr="00DE507D">
        <w:rPr>
          <w:rFonts w:ascii="Times New Roman" w:eastAsia="Times New Roman" w:hAnsi="Times New Roman" w:cs="Times New Roman"/>
          <w:sz w:val="28"/>
          <w:szCs w:val="28"/>
        </w:rPr>
        <w:t xml:space="preserve"> В.Д., Слепухина Г.В. Проблемы </w:t>
      </w:r>
      <w:proofErr w:type="spellStart"/>
      <w:r w:rsidRPr="00DE507D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Pr="00DE507D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образовательной среде // Современная наука. 2019. Том 12. №2. С. 236-330.</w:t>
      </w:r>
    </w:p>
    <w:p w14:paraId="4882CBBE" w14:textId="77777777" w:rsidR="0054526E" w:rsidRPr="00DE507D" w:rsidRDefault="0054526E" w:rsidP="0056793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507D">
        <w:rPr>
          <w:rFonts w:ascii="Times New Roman" w:eastAsia="Times New Roman" w:hAnsi="Times New Roman" w:cs="Times New Roman"/>
          <w:sz w:val="28"/>
          <w:szCs w:val="28"/>
        </w:rPr>
        <w:lastRenderedPageBreak/>
        <w:t>Бочавер</w:t>
      </w:r>
      <w:proofErr w:type="spellEnd"/>
      <w:r w:rsidRPr="00DE507D">
        <w:rPr>
          <w:rFonts w:ascii="Times New Roman" w:eastAsia="Times New Roman" w:hAnsi="Times New Roman" w:cs="Times New Roman"/>
          <w:sz w:val="28"/>
          <w:szCs w:val="28"/>
        </w:rPr>
        <w:t xml:space="preserve"> А.А. Травля в детском коллективе: установки и возможности учителей [Электронный ресурс] // Психологическая наука и образование psyedu.ru. 2014. Том 6. № 1. https://psyjournals.ru/journals/psyedu/archive/2014_n1/psyedu_2014_n1_67994.pdf.</w:t>
      </w:r>
    </w:p>
    <w:p w14:paraId="5CCF09FE" w14:textId="77777777" w:rsidR="0054526E" w:rsidRPr="00DE507D" w:rsidRDefault="0054526E" w:rsidP="0056793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E507D">
        <w:rPr>
          <w:rStyle w:val="markedcontent"/>
          <w:rFonts w:ascii="Times New Roman" w:hAnsi="Times New Roman" w:cs="Times New Roman"/>
          <w:sz w:val="28"/>
          <w:szCs w:val="28"/>
        </w:rPr>
        <w:t xml:space="preserve">Волкова Е.Н. Программы профилактики подросткового </w:t>
      </w:r>
      <w:proofErr w:type="spellStart"/>
      <w:r w:rsidRPr="00DE507D">
        <w:rPr>
          <w:rStyle w:val="markedcontent"/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DE507D">
        <w:rPr>
          <w:rStyle w:val="markedcontent"/>
          <w:rFonts w:ascii="Times New Roman" w:hAnsi="Times New Roman" w:cs="Times New Roman"/>
          <w:sz w:val="28"/>
          <w:szCs w:val="28"/>
        </w:rPr>
        <w:t xml:space="preserve"> в деятельности</w:t>
      </w:r>
      <w:r w:rsidR="00DE507D">
        <w:rPr>
          <w:rFonts w:ascii="Times New Roman" w:hAnsi="Times New Roman" w:cs="Times New Roman"/>
        </w:rPr>
        <w:t xml:space="preserve"> </w:t>
      </w:r>
      <w:r w:rsidRPr="00DE507D">
        <w:rPr>
          <w:rStyle w:val="markedcontent"/>
          <w:rFonts w:ascii="Times New Roman" w:hAnsi="Times New Roman" w:cs="Times New Roman"/>
          <w:sz w:val="28"/>
          <w:szCs w:val="28"/>
        </w:rPr>
        <w:t>педагога-психолога [Электронный ресурс] // Вестник практической психологии образования.</w:t>
      </w:r>
      <w:r w:rsidR="00DE507D">
        <w:rPr>
          <w:rFonts w:ascii="Times New Roman" w:hAnsi="Times New Roman" w:cs="Times New Roman"/>
        </w:rPr>
        <w:t xml:space="preserve"> </w:t>
      </w:r>
      <w:r w:rsidRPr="00DE507D">
        <w:rPr>
          <w:rStyle w:val="markedcontent"/>
          <w:rFonts w:ascii="Times New Roman" w:hAnsi="Times New Roman" w:cs="Times New Roman"/>
          <w:sz w:val="28"/>
          <w:szCs w:val="28"/>
        </w:rPr>
        <w:t>2021.</w:t>
      </w:r>
      <w:r w:rsidRPr="00DE507D">
        <w:rPr>
          <w:rFonts w:ascii="Times New Roman" w:hAnsi="Times New Roman" w:cs="Times New Roman"/>
        </w:rPr>
        <w:t xml:space="preserve"> </w:t>
      </w:r>
      <w:r w:rsidRPr="00DE507D">
        <w:rPr>
          <w:rStyle w:val="markedcontent"/>
          <w:rFonts w:ascii="Times New Roman" w:hAnsi="Times New Roman" w:cs="Times New Roman"/>
          <w:sz w:val="28"/>
          <w:szCs w:val="28"/>
        </w:rPr>
        <w:t>https://psyjournals.ru/journals/bppe/archive/2021_n3/bppe_2021_n3_Volkova.pdf.</w:t>
      </w:r>
    </w:p>
    <w:p w14:paraId="0DBF4A8A" w14:textId="77777777" w:rsidR="006A6528" w:rsidRPr="00DE507D" w:rsidRDefault="006262D6" w:rsidP="0056793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507D">
        <w:rPr>
          <w:rFonts w:ascii="Times New Roman" w:eastAsia="Times New Roman" w:hAnsi="Times New Roman" w:cs="Times New Roman"/>
          <w:sz w:val="28"/>
          <w:szCs w:val="28"/>
        </w:rPr>
        <w:t>Реан</w:t>
      </w:r>
      <w:proofErr w:type="spellEnd"/>
      <w:r w:rsidRPr="00DE507D">
        <w:rPr>
          <w:rFonts w:ascii="Times New Roman" w:eastAsia="Times New Roman" w:hAnsi="Times New Roman" w:cs="Times New Roman"/>
          <w:sz w:val="28"/>
          <w:szCs w:val="28"/>
        </w:rPr>
        <w:t xml:space="preserve"> А.А., Новикова М.А., Коновалов И.А., Молчанов Д.В. Руководство для подростков про </w:t>
      </w:r>
      <w:proofErr w:type="spellStart"/>
      <w:r w:rsidRPr="00DE507D">
        <w:rPr>
          <w:rFonts w:ascii="Times New Roman" w:eastAsia="Times New Roman" w:hAnsi="Times New Roman" w:cs="Times New Roman"/>
          <w:sz w:val="28"/>
          <w:szCs w:val="28"/>
        </w:rPr>
        <w:t>буллинг</w:t>
      </w:r>
      <w:proofErr w:type="spellEnd"/>
      <w:r w:rsidRPr="00DE507D">
        <w:rPr>
          <w:rFonts w:ascii="Times New Roman" w:eastAsia="Times New Roman" w:hAnsi="Times New Roman" w:cs="Times New Roman"/>
          <w:sz w:val="28"/>
          <w:szCs w:val="28"/>
        </w:rPr>
        <w:t xml:space="preserve">. Как не стать жертвой </w:t>
      </w:r>
      <w:proofErr w:type="spellStart"/>
      <w:r w:rsidRPr="00DE507D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Pr="00DE507D">
        <w:rPr>
          <w:rFonts w:ascii="Times New Roman" w:eastAsia="Times New Roman" w:hAnsi="Times New Roman" w:cs="Times New Roman"/>
          <w:sz w:val="28"/>
          <w:szCs w:val="28"/>
        </w:rPr>
        <w:t xml:space="preserve"> и почему не стоит нападать на других. М.: 2019.</w:t>
      </w:r>
    </w:p>
    <w:p w14:paraId="7E9B4DDF" w14:textId="77777777" w:rsidR="006A6528" w:rsidRPr="00DE507D" w:rsidRDefault="006262D6" w:rsidP="0056793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E507D">
        <w:rPr>
          <w:rFonts w:ascii="Times New Roman" w:eastAsia="Times New Roman" w:hAnsi="Times New Roman" w:cs="Times New Roman"/>
          <w:sz w:val="28"/>
          <w:szCs w:val="28"/>
        </w:rPr>
        <w:t xml:space="preserve">Опросник риска </w:t>
      </w:r>
      <w:proofErr w:type="spellStart"/>
      <w:r w:rsidRPr="00DE507D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Pr="00DE507D">
        <w:rPr>
          <w:rFonts w:ascii="Times New Roman" w:eastAsia="Times New Roman" w:hAnsi="Times New Roman" w:cs="Times New Roman"/>
          <w:sz w:val="28"/>
          <w:szCs w:val="28"/>
        </w:rPr>
        <w:t xml:space="preserve"> (ОРБ) / А.А. </w:t>
      </w:r>
      <w:proofErr w:type="spellStart"/>
      <w:r w:rsidRPr="00DE507D">
        <w:rPr>
          <w:rFonts w:ascii="Times New Roman" w:eastAsia="Times New Roman" w:hAnsi="Times New Roman" w:cs="Times New Roman"/>
          <w:sz w:val="28"/>
          <w:szCs w:val="28"/>
        </w:rPr>
        <w:t>Бочавер</w:t>
      </w:r>
      <w:proofErr w:type="spellEnd"/>
      <w:r w:rsidRPr="00DE507D">
        <w:rPr>
          <w:rFonts w:ascii="Times New Roman" w:eastAsia="Times New Roman" w:hAnsi="Times New Roman" w:cs="Times New Roman"/>
          <w:sz w:val="28"/>
          <w:szCs w:val="28"/>
        </w:rPr>
        <w:t xml:space="preserve">, В.Б. Кузнецова, Е.М. Бианки, П.В. Дмитриевский, М.А. Завалишина, Н.А. </w:t>
      </w:r>
      <w:proofErr w:type="spellStart"/>
      <w:r w:rsidRPr="00DE507D">
        <w:rPr>
          <w:rFonts w:ascii="Times New Roman" w:eastAsia="Times New Roman" w:hAnsi="Times New Roman" w:cs="Times New Roman"/>
          <w:sz w:val="28"/>
          <w:szCs w:val="28"/>
        </w:rPr>
        <w:t>Капорская</w:t>
      </w:r>
      <w:proofErr w:type="spellEnd"/>
      <w:r w:rsidRPr="00DE507D">
        <w:rPr>
          <w:rFonts w:ascii="Times New Roman" w:eastAsia="Times New Roman" w:hAnsi="Times New Roman" w:cs="Times New Roman"/>
          <w:sz w:val="28"/>
          <w:szCs w:val="28"/>
        </w:rPr>
        <w:t xml:space="preserve">, К.Д. </w:t>
      </w:r>
      <w:proofErr w:type="spellStart"/>
      <w:r w:rsidRPr="00DE507D">
        <w:rPr>
          <w:rFonts w:ascii="Times New Roman" w:eastAsia="Times New Roman" w:hAnsi="Times New Roman" w:cs="Times New Roman"/>
          <w:sz w:val="28"/>
          <w:szCs w:val="28"/>
        </w:rPr>
        <w:t>Хломова</w:t>
      </w:r>
      <w:proofErr w:type="spellEnd"/>
      <w:r w:rsidRPr="00DE507D">
        <w:rPr>
          <w:rFonts w:ascii="Times New Roman" w:eastAsia="Times New Roman" w:hAnsi="Times New Roman" w:cs="Times New Roman"/>
          <w:sz w:val="28"/>
          <w:szCs w:val="28"/>
        </w:rPr>
        <w:t xml:space="preserve"> // Вопросы психологии. 2015. № 5. С. 146—157.</w:t>
      </w:r>
    </w:p>
    <w:p w14:paraId="270757A1" w14:textId="77777777" w:rsidR="0054526E" w:rsidRPr="00DE507D" w:rsidRDefault="0054526E" w:rsidP="00567932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E507D">
        <w:rPr>
          <w:rStyle w:val="markedcontent"/>
          <w:rFonts w:ascii="Times New Roman" w:hAnsi="Times New Roman" w:cs="Times New Roman"/>
          <w:sz w:val="28"/>
          <w:szCs w:val="28"/>
        </w:rPr>
        <w:t xml:space="preserve">Приходько А.А., Суворова И.Ю. Школьный </w:t>
      </w:r>
      <w:proofErr w:type="spellStart"/>
      <w:r w:rsidRPr="00DE507D">
        <w:rPr>
          <w:rStyle w:val="markedcontent"/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DE507D">
        <w:rPr>
          <w:rStyle w:val="markedcontent"/>
          <w:rFonts w:ascii="Times New Roman" w:hAnsi="Times New Roman" w:cs="Times New Roman"/>
          <w:sz w:val="28"/>
          <w:szCs w:val="28"/>
        </w:rPr>
        <w:t>: системность и противодействие [Электронный ресурс] //</w:t>
      </w:r>
      <w:r w:rsidRPr="00DE507D">
        <w:rPr>
          <w:rFonts w:ascii="Times New Roman" w:hAnsi="Times New Roman" w:cs="Times New Roman"/>
          <w:sz w:val="28"/>
          <w:szCs w:val="28"/>
        </w:rPr>
        <w:br/>
      </w:r>
      <w:r w:rsidRPr="00DE507D">
        <w:rPr>
          <w:rStyle w:val="markedcontent"/>
          <w:rFonts w:ascii="Times New Roman" w:hAnsi="Times New Roman" w:cs="Times New Roman"/>
          <w:sz w:val="28"/>
          <w:szCs w:val="28"/>
        </w:rPr>
        <w:t>Современная зарубежная психология. 2022. Том 11. No 4. https://psyjournals.ru/journals/jmfp/archive/2022_n4/jmfp_2022_n4_Prikhodko_Suvorova.pdf.</w:t>
      </w:r>
    </w:p>
    <w:p w14:paraId="5FB97974" w14:textId="77777777" w:rsidR="00567932" w:rsidRPr="00DE507D" w:rsidRDefault="006262D6" w:rsidP="00DE507D">
      <w:pPr>
        <w:numPr>
          <w:ilvl w:val="0"/>
          <w:numId w:val="2"/>
        </w:numPr>
        <w:spacing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DE507D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Противодействие школьному </w:t>
      </w:r>
      <w:proofErr w:type="spellStart"/>
      <w:r w:rsidRPr="00DE507D">
        <w:rPr>
          <w:rFonts w:ascii="Times New Roman" w:eastAsia="Times New Roman" w:hAnsi="Times New Roman" w:cs="Times New Roman"/>
          <w:sz w:val="28"/>
          <w:szCs w:val="28"/>
        </w:rPr>
        <w:t>буллингу</w:t>
      </w:r>
      <w:proofErr w:type="spellEnd"/>
      <w:r w:rsidRPr="00DE507D">
        <w:rPr>
          <w:rFonts w:ascii="Times New Roman" w:eastAsia="Times New Roman" w:hAnsi="Times New Roman" w:cs="Times New Roman"/>
          <w:sz w:val="28"/>
          <w:szCs w:val="28"/>
        </w:rPr>
        <w:t>: анализ международного опыта / Д. В. Молчанова, М. А. Новикова; Национальный исследовательский университет</w:t>
      </w:r>
      <w:r w:rsidR="00567932" w:rsidRPr="00DE5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07D"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экономики», Институт образования. — М.: НИУ ВШЭ, 2020.</w:t>
      </w:r>
      <w:r w:rsidR="00567932" w:rsidRPr="00DE5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567932" w:rsidRPr="00DE507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https://ioe.hse.ru/data/2020/02/17/1576788036/%D0%A1%D0%90%D0%9E%201(31)%20%D1%8D%D0</w:t>
        </w:r>
      </w:hyperlink>
    </w:p>
    <w:p w14:paraId="6975394B" w14:textId="77777777" w:rsidR="00567932" w:rsidRPr="00DE507D" w:rsidRDefault="006262D6" w:rsidP="00DE507D">
      <w:pPr>
        <w:spacing w:line="240" w:lineRule="auto"/>
        <w:ind w:left="709" w:hanging="142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E507D">
        <w:rPr>
          <w:rFonts w:ascii="Times New Roman" w:eastAsia="Times New Roman" w:hAnsi="Times New Roman" w:cs="Times New Roman"/>
          <w:sz w:val="28"/>
          <w:szCs w:val="28"/>
          <w:lang w:val="en-US"/>
        </w:rPr>
        <w:t>%BB%D0%B5%D0%BA%D1%82%D1%80%D0%BE%D0%BD%D0%BD%D1%8B%D0%B9.pdf</w:t>
      </w:r>
      <w:r w:rsidR="00DE507D" w:rsidRPr="00DE507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5123F080" w14:textId="77777777" w:rsidR="006A6528" w:rsidRPr="00DE507D" w:rsidRDefault="006262D6" w:rsidP="00DE507D">
      <w:pPr>
        <w:numPr>
          <w:ilvl w:val="0"/>
          <w:numId w:val="2"/>
        </w:numPr>
        <w:spacing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507D">
        <w:rPr>
          <w:rFonts w:ascii="Times New Roman" w:eastAsia="Times New Roman" w:hAnsi="Times New Roman" w:cs="Times New Roman"/>
          <w:sz w:val="28"/>
          <w:szCs w:val="28"/>
        </w:rPr>
        <w:t>Реан</w:t>
      </w:r>
      <w:proofErr w:type="spellEnd"/>
      <w:r w:rsidRPr="00DE507D">
        <w:rPr>
          <w:rFonts w:ascii="Times New Roman" w:eastAsia="Times New Roman" w:hAnsi="Times New Roman" w:cs="Times New Roman"/>
          <w:sz w:val="28"/>
          <w:szCs w:val="28"/>
        </w:rPr>
        <w:t xml:space="preserve"> А.А., Новикова М.А., Коновалов И.А., Молчанов Д.В. Руководство для родителей про </w:t>
      </w:r>
      <w:proofErr w:type="spellStart"/>
      <w:r w:rsidRPr="00DE507D">
        <w:rPr>
          <w:rFonts w:ascii="Times New Roman" w:eastAsia="Times New Roman" w:hAnsi="Times New Roman" w:cs="Times New Roman"/>
          <w:sz w:val="28"/>
          <w:szCs w:val="28"/>
        </w:rPr>
        <w:t>буллинг</w:t>
      </w:r>
      <w:proofErr w:type="spellEnd"/>
      <w:r w:rsidRPr="00DE507D">
        <w:rPr>
          <w:rFonts w:ascii="Times New Roman" w:eastAsia="Times New Roman" w:hAnsi="Times New Roman" w:cs="Times New Roman"/>
          <w:sz w:val="28"/>
          <w:szCs w:val="28"/>
        </w:rPr>
        <w:t>. Что делать, если ваш ребенок вовлечен. М.: 2019.</w:t>
      </w:r>
    </w:p>
    <w:p w14:paraId="6ACE3ACF" w14:textId="77777777" w:rsidR="006A6528" w:rsidRPr="00DE507D" w:rsidRDefault="006262D6" w:rsidP="00DE507D">
      <w:pPr>
        <w:numPr>
          <w:ilvl w:val="0"/>
          <w:numId w:val="2"/>
        </w:numPr>
        <w:spacing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DE50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507D">
        <w:rPr>
          <w:rFonts w:ascii="Times New Roman" w:eastAsia="Times New Roman" w:hAnsi="Times New Roman" w:cs="Times New Roman"/>
          <w:sz w:val="28"/>
          <w:szCs w:val="28"/>
        </w:rPr>
        <w:t>Стратийчук</w:t>
      </w:r>
      <w:proofErr w:type="spellEnd"/>
      <w:r w:rsidRPr="00DE507D">
        <w:rPr>
          <w:rFonts w:ascii="Times New Roman" w:eastAsia="Times New Roman" w:hAnsi="Times New Roman" w:cs="Times New Roman"/>
          <w:sz w:val="28"/>
          <w:szCs w:val="28"/>
        </w:rPr>
        <w:t xml:space="preserve"> Е.В. Влияние теоретических подходов, выбора методик и организации исследования на доказательность </w:t>
      </w:r>
      <w:proofErr w:type="spellStart"/>
      <w:r w:rsidRPr="00DE507D">
        <w:rPr>
          <w:rFonts w:ascii="Times New Roman" w:eastAsia="Times New Roman" w:hAnsi="Times New Roman" w:cs="Times New Roman"/>
          <w:sz w:val="28"/>
          <w:szCs w:val="28"/>
        </w:rPr>
        <w:t>антибуллинговых</w:t>
      </w:r>
      <w:proofErr w:type="spellEnd"/>
      <w:r w:rsidRPr="00DE507D">
        <w:rPr>
          <w:rFonts w:ascii="Times New Roman" w:eastAsia="Times New Roman" w:hAnsi="Times New Roman" w:cs="Times New Roman"/>
          <w:sz w:val="28"/>
          <w:szCs w:val="28"/>
        </w:rPr>
        <w:t xml:space="preserve"> программ [Электронный ресурс] // Современная зарубежная психология. 2022. Том 11. № 4. С. 8–19. DOI: 10.17759/jmfp.2022110401</w:t>
      </w:r>
      <w:r w:rsidR="00567932" w:rsidRPr="00DE50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B30F03" w14:textId="77777777" w:rsidR="0054526E" w:rsidRPr="0054526E" w:rsidRDefault="0054526E" w:rsidP="00DE507D">
      <w:pPr>
        <w:numPr>
          <w:ilvl w:val="0"/>
          <w:numId w:val="2"/>
        </w:numPr>
        <w:spacing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E507D">
        <w:rPr>
          <w:rStyle w:val="ac"/>
          <w:rFonts w:ascii="Times New Roman" w:hAnsi="Times New Roman" w:cs="Times New Roman"/>
          <w:i w:val="0"/>
          <w:sz w:val="28"/>
          <w:szCs w:val="28"/>
        </w:rPr>
        <w:t>Хломов</w:t>
      </w:r>
      <w:proofErr w:type="spellEnd"/>
      <w:r w:rsidRPr="00DE507D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К.Д., Давыдов Д.Г., </w:t>
      </w:r>
      <w:proofErr w:type="spellStart"/>
      <w:r w:rsidRPr="00DE507D">
        <w:rPr>
          <w:rStyle w:val="ac"/>
          <w:rFonts w:ascii="Times New Roman" w:hAnsi="Times New Roman" w:cs="Times New Roman"/>
          <w:i w:val="0"/>
          <w:sz w:val="28"/>
          <w:szCs w:val="28"/>
        </w:rPr>
        <w:t>Бочавер</w:t>
      </w:r>
      <w:proofErr w:type="spellEnd"/>
      <w:r w:rsidRPr="00DE507D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А.А.</w:t>
      </w:r>
      <w:r w:rsidRPr="00DE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07D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DE507D">
        <w:rPr>
          <w:rFonts w:ascii="Times New Roman" w:hAnsi="Times New Roman" w:cs="Times New Roman"/>
          <w:sz w:val="28"/>
          <w:szCs w:val="28"/>
        </w:rPr>
        <w:t xml:space="preserve"> в опыте российских подростков [Электронный ресурс] // Психология и право. 2019. Том 9. № 2.</w:t>
      </w:r>
      <w:r w:rsidR="00DE507D">
        <w:rPr>
          <w:rFonts w:ascii="Times New Roman" w:hAnsi="Times New Roman" w:cs="Times New Roman"/>
          <w:sz w:val="28"/>
          <w:szCs w:val="28"/>
        </w:rPr>
        <w:t xml:space="preserve"> </w:t>
      </w:r>
      <w:r w:rsidRPr="0054526E">
        <w:rPr>
          <w:rFonts w:ascii="Times New Roman" w:hAnsi="Times New Roman" w:cs="Times New Roman"/>
          <w:sz w:val="28"/>
          <w:szCs w:val="28"/>
        </w:rPr>
        <w:t>https://psyjournals.ru/journals/psylaw/archive/2019_n2/psylaw_2019_n2_107185.pdf</w:t>
      </w:r>
      <w:r w:rsidR="00DE507D">
        <w:rPr>
          <w:rFonts w:ascii="Times New Roman" w:hAnsi="Times New Roman" w:cs="Times New Roman"/>
          <w:sz w:val="28"/>
          <w:szCs w:val="28"/>
        </w:rPr>
        <w:t>.</w:t>
      </w:r>
    </w:p>
    <w:sectPr w:rsidR="0054526E" w:rsidRPr="0054526E">
      <w:pgSz w:w="16834" w:h="11909" w:orient="landscape"/>
      <w:pgMar w:top="567" w:right="958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5FA1"/>
    <w:multiLevelType w:val="multilevel"/>
    <w:tmpl w:val="099AC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7D4698"/>
    <w:multiLevelType w:val="multilevel"/>
    <w:tmpl w:val="099AC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70959252">
    <w:abstractNumId w:val="1"/>
  </w:num>
  <w:num w:numId="2" w16cid:durableId="66987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28"/>
    <w:rsid w:val="0054526E"/>
    <w:rsid w:val="00567932"/>
    <w:rsid w:val="005D57DA"/>
    <w:rsid w:val="006262D6"/>
    <w:rsid w:val="006A6528"/>
    <w:rsid w:val="00884081"/>
    <w:rsid w:val="008A1E5F"/>
    <w:rsid w:val="00D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83DC"/>
  <w15:docId w15:val="{D34A89FA-A216-473B-ADEB-9B1593BD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907"/>
  </w:style>
  <w:style w:type="paragraph" w:styleId="1">
    <w:name w:val="heading 1"/>
    <w:basedOn w:val="10"/>
    <w:next w:val="10"/>
    <w:uiPriority w:val="9"/>
    <w:qFormat/>
    <w:rsid w:val="004B2A6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uiPriority w:val="9"/>
    <w:unhideWhenUsed/>
    <w:qFormat/>
    <w:rsid w:val="004B2A6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uiPriority w:val="9"/>
    <w:semiHidden/>
    <w:unhideWhenUsed/>
    <w:qFormat/>
    <w:rsid w:val="004B2A6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uiPriority w:val="9"/>
    <w:semiHidden/>
    <w:unhideWhenUsed/>
    <w:qFormat/>
    <w:rsid w:val="004B2A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uiPriority w:val="9"/>
    <w:semiHidden/>
    <w:unhideWhenUsed/>
    <w:qFormat/>
    <w:rsid w:val="004B2A6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uiPriority w:val="9"/>
    <w:semiHidden/>
    <w:unhideWhenUsed/>
    <w:qFormat/>
    <w:rsid w:val="004B2A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uiPriority w:val="10"/>
    <w:qFormat/>
    <w:rsid w:val="004B2A6C"/>
    <w:pPr>
      <w:keepNext/>
      <w:keepLines/>
      <w:spacing w:after="60"/>
    </w:pPr>
    <w:rPr>
      <w:sz w:val="52"/>
      <w:szCs w:val="52"/>
    </w:rPr>
  </w:style>
  <w:style w:type="paragraph" w:customStyle="1" w:styleId="10">
    <w:name w:val="Обычный1"/>
    <w:rsid w:val="004B2A6C"/>
  </w:style>
  <w:style w:type="table" w:customStyle="1" w:styleId="TableNormal0">
    <w:name w:val="Table Normal"/>
    <w:rsid w:val="004B2A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4B2A6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ssage-time">
    <w:name w:val="message-time"/>
    <w:basedOn w:val="a0"/>
    <w:rsid w:val="000D2611"/>
  </w:style>
  <w:style w:type="character" w:styleId="a6">
    <w:name w:val="Hyperlink"/>
    <w:basedOn w:val="a0"/>
    <w:uiPriority w:val="99"/>
    <w:unhideWhenUsed/>
    <w:rsid w:val="004C76EB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C76EB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C76E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C76EB"/>
    <w:rPr>
      <w:vertAlign w:val="superscript"/>
    </w:r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b">
    <w:name w:val="Unresolved Mention"/>
    <w:basedOn w:val="a0"/>
    <w:uiPriority w:val="99"/>
    <w:semiHidden/>
    <w:unhideWhenUsed/>
    <w:rsid w:val="00567932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54526E"/>
  </w:style>
  <w:style w:type="character" w:styleId="ac">
    <w:name w:val="Emphasis"/>
    <w:basedOn w:val="a0"/>
    <w:uiPriority w:val="20"/>
    <w:qFormat/>
    <w:rsid w:val="005452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berbulling.net/" TargetMode="External"/><Relationship Id="rId3" Type="http://schemas.openxmlformats.org/officeDocument/2006/relationships/styles" Target="styles.xml"/><Relationship Id="rId7" Type="http://schemas.openxmlformats.org/officeDocument/2006/relationships/hyperlink" Target="https://bullying.shkolamoskv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llying.shkolamoskva.ru/wpcontent/uploads/2022/11/rukovodstvo_po_protivodejstviyu_i_profilaktike_bullinga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oe.hse.ru/data/2020/02/17/1576788036/%D0%A1%D0%90%D0%9E%201(31)%20%D1%8D%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ychlib.ru/resource/pdf/studwork/GordeyevaKF_2021/GordeyevaKF_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JLs0eisHH1+8xRGLLepFj4vUAw==">AMUW2mW8DolNAM3/CXwceJ5bAtAe2nMvgbP0yg6w+cfGqELqf6TIn42NxRpoQiAsb5ImnV3IJdtVF6SvfEKsAoOEtCzdNKi626Ub/lmRlsi4gdmlxzgZaz0BTFeLlAL8A6gGN5Na4sPkYPWKEYIwTGTtHR+w6PeDTNciBrJWMCLd7mJayK+8+puj4Ugsqk5x3fOXQbAD5sl2QL8fk6YUMgWq5cZWX7/MjA==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Гриншпун</dc:creator>
  <cp:lastModifiedBy>Сергей Гриншпун</cp:lastModifiedBy>
  <cp:revision>2</cp:revision>
  <dcterms:created xsi:type="dcterms:W3CDTF">2023-05-10T09:19:00Z</dcterms:created>
  <dcterms:modified xsi:type="dcterms:W3CDTF">2023-05-10T09:19:00Z</dcterms:modified>
</cp:coreProperties>
</file>