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8" w:rsidRPr="004B5C38" w:rsidRDefault="004B5C38" w:rsidP="004B5C38">
      <w:pPr>
        <w:ind w:left="567" w:firstLine="426"/>
        <w:jc w:val="center"/>
        <w:rPr>
          <w:b/>
          <w:lang w:val="ru-RU"/>
        </w:rPr>
      </w:pPr>
      <w:r w:rsidRPr="004B5C38">
        <w:rPr>
          <w:b/>
          <w:lang w:val="ru-RU"/>
        </w:rPr>
        <w:t>Справка</w:t>
      </w:r>
    </w:p>
    <w:p w:rsidR="004B5C38" w:rsidRDefault="004B5C38" w:rsidP="004B5C38">
      <w:pPr>
        <w:pStyle w:val="a3"/>
        <w:ind w:left="142"/>
        <w:jc w:val="center"/>
        <w:rPr>
          <w:b/>
          <w:lang w:val="ru-RU"/>
        </w:rPr>
      </w:pPr>
      <w:r w:rsidRPr="004B5C38">
        <w:rPr>
          <w:b/>
          <w:lang w:val="ru-RU"/>
        </w:rPr>
        <w:t>по итогам</w:t>
      </w:r>
      <w:r w:rsidR="00DE59CC">
        <w:rPr>
          <w:b/>
          <w:lang w:val="ru-RU"/>
        </w:rPr>
        <w:t xml:space="preserve"> </w:t>
      </w:r>
      <w:r w:rsidR="00DE59CC">
        <w:rPr>
          <w:b/>
        </w:rPr>
        <w:t>II</w:t>
      </w:r>
      <w:r w:rsidR="00DE59CC" w:rsidRPr="00DE59CC">
        <w:rPr>
          <w:b/>
          <w:lang w:val="ru-RU"/>
        </w:rPr>
        <w:t xml:space="preserve"> </w:t>
      </w:r>
      <w:r w:rsidRPr="004B5C38">
        <w:rPr>
          <w:b/>
          <w:lang w:val="ru-RU"/>
        </w:rPr>
        <w:t xml:space="preserve"> окружного конкурса </w:t>
      </w:r>
      <w:r>
        <w:rPr>
          <w:b/>
          <w:lang w:val="ru-RU"/>
        </w:rPr>
        <w:t>по конструированию для детей старшего дошкольного возраста «Мастерская конструирования»</w:t>
      </w:r>
      <w:r w:rsidR="00DE59CC">
        <w:rPr>
          <w:b/>
          <w:lang w:val="ru-RU"/>
        </w:rPr>
        <w:t>,</w:t>
      </w:r>
      <w:r>
        <w:rPr>
          <w:b/>
          <w:lang w:val="ru-RU"/>
        </w:rPr>
        <w:t xml:space="preserve"> посвященного Году </w:t>
      </w:r>
      <w:r w:rsidR="00DE59CC">
        <w:rPr>
          <w:b/>
          <w:lang w:val="ru-RU"/>
        </w:rPr>
        <w:t>народного искусства и нематериального культурного наследия народов России</w:t>
      </w:r>
      <w:r>
        <w:rPr>
          <w:b/>
          <w:lang w:val="ru-RU"/>
        </w:rPr>
        <w:t xml:space="preserve"> в 202</w:t>
      </w:r>
      <w:r w:rsidR="00DE59CC">
        <w:rPr>
          <w:b/>
          <w:lang w:val="ru-RU"/>
        </w:rPr>
        <w:t>2</w:t>
      </w:r>
      <w:r>
        <w:rPr>
          <w:b/>
          <w:lang w:val="ru-RU"/>
        </w:rPr>
        <w:t>году.</w:t>
      </w:r>
    </w:p>
    <w:p w:rsidR="004B5C38" w:rsidRDefault="004B5C38" w:rsidP="004B5C38">
      <w:pPr>
        <w:pStyle w:val="a3"/>
        <w:ind w:left="142"/>
        <w:jc w:val="center"/>
        <w:rPr>
          <w:b/>
          <w:lang w:val="ru-RU"/>
        </w:rPr>
      </w:pPr>
    </w:p>
    <w:p w:rsidR="004B5C38" w:rsidRPr="00B7331E" w:rsidRDefault="00DE59CC" w:rsidP="00B7331E">
      <w:pPr>
        <w:pStyle w:val="a3"/>
        <w:ind w:left="0" w:firstLine="709"/>
        <w:jc w:val="both"/>
        <w:rPr>
          <w:lang w:val="ru-RU"/>
        </w:rPr>
      </w:pPr>
      <w:r w:rsidRPr="00B7331E">
        <w:rPr>
          <w:lang w:val="ru-RU"/>
        </w:rPr>
        <w:t>С 1</w:t>
      </w:r>
      <w:r w:rsidR="00483545" w:rsidRPr="00B7331E">
        <w:rPr>
          <w:lang w:val="ru-RU"/>
        </w:rPr>
        <w:t>.11</w:t>
      </w:r>
      <w:r w:rsidR="004B5C38" w:rsidRPr="00B7331E">
        <w:rPr>
          <w:lang w:val="ru-RU"/>
        </w:rPr>
        <w:t>.202</w:t>
      </w:r>
      <w:r w:rsidR="00F26AFD" w:rsidRPr="00B7331E">
        <w:rPr>
          <w:lang w:val="ru-RU"/>
        </w:rPr>
        <w:t>2</w:t>
      </w:r>
      <w:r w:rsidR="002E4D81" w:rsidRPr="00B7331E">
        <w:rPr>
          <w:lang w:val="ru-RU"/>
        </w:rPr>
        <w:t xml:space="preserve"> г.</w:t>
      </w:r>
      <w:r w:rsidR="00792606" w:rsidRPr="00B7331E">
        <w:rPr>
          <w:lang w:val="ru-RU"/>
        </w:rPr>
        <w:t xml:space="preserve"> </w:t>
      </w:r>
      <w:r w:rsidRPr="00B7331E">
        <w:rPr>
          <w:lang w:val="ru-RU"/>
        </w:rPr>
        <w:t>по 30.11.2022</w:t>
      </w:r>
      <w:r w:rsidR="002E4D81" w:rsidRPr="00B7331E">
        <w:rPr>
          <w:lang w:val="ru-RU"/>
        </w:rPr>
        <w:t xml:space="preserve"> </w:t>
      </w:r>
      <w:r w:rsidR="004B5C38" w:rsidRPr="00B7331E">
        <w:rPr>
          <w:lang w:val="ru-RU"/>
        </w:rPr>
        <w:t>г. на базе СП ГБОУ СОШ №6 г.о.</w:t>
      </w:r>
      <w:r w:rsidR="007E6A60" w:rsidRPr="00B7331E">
        <w:rPr>
          <w:lang w:val="ru-RU"/>
        </w:rPr>
        <w:t xml:space="preserve"> </w:t>
      </w:r>
      <w:r w:rsidR="004B5C38" w:rsidRPr="00B7331E">
        <w:rPr>
          <w:lang w:val="ru-RU"/>
        </w:rPr>
        <w:t xml:space="preserve">Отрадный Детский сад №15 был проведен </w:t>
      </w:r>
      <w:r w:rsidRPr="00B7331E">
        <w:t>II</w:t>
      </w:r>
      <w:r w:rsidRPr="00B7331E">
        <w:rPr>
          <w:lang w:val="ru-RU"/>
        </w:rPr>
        <w:t xml:space="preserve"> О</w:t>
      </w:r>
      <w:r w:rsidR="004B5C38" w:rsidRPr="00B7331E">
        <w:rPr>
          <w:lang w:val="ru-RU"/>
        </w:rPr>
        <w:t>кружной конкурс</w:t>
      </w:r>
      <w:r w:rsidR="004B5C38" w:rsidRPr="00B7331E">
        <w:rPr>
          <w:b/>
          <w:lang w:val="ru-RU"/>
        </w:rPr>
        <w:t xml:space="preserve"> </w:t>
      </w:r>
      <w:r w:rsidR="004B5C38" w:rsidRPr="00B7331E">
        <w:rPr>
          <w:lang w:val="ru-RU"/>
        </w:rPr>
        <w:t>по конструированию для детей старшего дошкольного возраста «Мастерская конструирования»</w:t>
      </w:r>
      <w:r w:rsidRPr="00B7331E">
        <w:rPr>
          <w:lang w:val="ru-RU"/>
        </w:rPr>
        <w:t>,</w:t>
      </w:r>
      <w:r w:rsidR="004B5C38" w:rsidRPr="00B7331E">
        <w:rPr>
          <w:lang w:val="ru-RU"/>
        </w:rPr>
        <w:t xml:space="preserve"> </w:t>
      </w:r>
      <w:r w:rsidR="00000D97" w:rsidRPr="00B7331E">
        <w:rPr>
          <w:b/>
          <w:lang w:val="ru-RU"/>
        </w:rPr>
        <w:t xml:space="preserve">посвященный </w:t>
      </w:r>
      <w:r w:rsidRPr="00B7331E">
        <w:rPr>
          <w:b/>
          <w:lang w:val="ru-RU"/>
        </w:rPr>
        <w:t xml:space="preserve"> Году народного искусства и нематериального культурного наследия народов России в 2022 году</w:t>
      </w:r>
      <w:r w:rsidR="004B5C38" w:rsidRPr="00B7331E">
        <w:rPr>
          <w:lang w:val="ru-RU"/>
        </w:rPr>
        <w:t xml:space="preserve">. Конкурс </w:t>
      </w:r>
      <w:r w:rsidR="002C4598" w:rsidRPr="00B7331E">
        <w:rPr>
          <w:lang w:val="ru-RU"/>
        </w:rPr>
        <w:t xml:space="preserve"> проводился с целью популяризации технического творчества</w:t>
      </w:r>
      <w:r w:rsidR="00152691" w:rsidRPr="00B7331E">
        <w:rPr>
          <w:lang w:val="ru-RU"/>
        </w:rPr>
        <w:t xml:space="preserve"> и народного </w:t>
      </w:r>
      <w:r w:rsidR="00414691" w:rsidRPr="00B7331E">
        <w:rPr>
          <w:lang w:val="ru-RU"/>
        </w:rPr>
        <w:t>искусства</w:t>
      </w:r>
      <w:r w:rsidR="002C4598" w:rsidRPr="00B7331E">
        <w:rPr>
          <w:lang w:val="ru-RU"/>
        </w:rPr>
        <w:t xml:space="preserve"> среди детей старшего дошкольного возраста.</w:t>
      </w:r>
    </w:p>
    <w:p w:rsidR="00414691" w:rsidRPr="00B7331E" w:rsidRDefault="00F447F6" w:rsidP="00B7331E">
      <w:pPr>
        <w:ind w:firstLine="709"/>
        <w:jc w:val="both"/>
        <w:rPr>
          <w:rFonts w:eastAsia="MS Mincho"/>
          <w:color w:val="0D0D0D" w:themeColor="text1" w:themeTint="F2"/>
          <w:lang w:val="ru-RU" w:eastAsia="ja-JP"/>
        </w:rPr>
      </w:pPr>
      <w:r w:rsidRPr="00B7331E">
        <w:rPr>
          <w:lang w:val="ru-RU"/>
        </w:rPr>
        <w:t>Конкурсанты представляли 2</w:t>
      </w:r>
      <w:r w:rsidR="000103D2" w:rsidRPr="00B7331E">
        <w:rPr>
          <w:lang w:val="ru-RU"/>
        </w:rPr>
        <w:t>6</w:t>
      </w:r>
      <w:r w:rsidR="002C4598" w:rsidRPr="00B7331E">
        <w:rPr>
          <w:lang w:val="ru-RU"/>
        </w:rPr>
        <w:t xml:space="preserve"> дошкольных общеобразовательных учреждений округа: </w:t>
      </w:r>
      <w:r w:rsidR="00414691" w:rsidRPr="00B7331E">
        <w:rPr>
          <w:rFonts w:eastAsiaTheme="minorHAnsi"/>
          <w:lang w:val="ru-RU" w:eastAsia="en-US"/>
        </w:rPr>
        <w:t>СП ГБОУ ООШ №</w:t>
      </w:r>
      <w:r w:rsidR="000103D2" w:rsidRPr="00B7331E">
        <w:rPr>
          <w:rFonts w:eastAsiaTheme="minorHAnsi"/>
          <w:lang w:val="ru-RU" w:eastAsia="en-US"/>
        </w:rPr>
        <w:t xml:space="preserve"> </w:t>
      </w:r>
      <w:r w:rsidR="00414691" w:rsidRPr="00B7331E">
        <w:rPr>
          <w:rFonts w:eastAsiaTheme="minorHAnsi"/>
          <w:lang w:val="ru-RU" w:eastAsia="en-US"/>
        </w:rPr>
        <w:t>4г.о. Отрадный Самарской области детский сад №3,</w:t>
      </w:r>
    </w:p>
    <w:p w:rsidR="00414691" w:rsidRPr="00B7331E" w:rsidRDefault="00414691" w:rsidP="00B7331E">
      <w:pPr>
        <w:tabs>
          <w:tab w:val="center" w:pos="4677"/>
          <w:tab w:val="right" w:pos="9355"/>
        </w:tabs>
        <w:ind w:right="4" w:firstLine="709"/>
        <w:jc w:val="both"/>
        <w:rPr>
          <w:rFonts w:eastAsiaTheme="minorHAnsi"/>
          <w:lang w:val="ru-RU" w:eastAsia="en-US"/>
        </w:rPr>
      </w:pPr>
      <w:r w:rsidRPr="00B7331E">
        <w:rPr>
          <w:rFonts w:eastAsia="Calibri"/>
          <w:lang w:val="ru-RU" w:eastAsia="en-US"/>
        </w:rPr>
        <w:t>СП ГБОУ ООШ№4 г.о</w:t>
      </w:r>
      <w:proofErr w:type="gramStart"/>
      <w:r w:rsidRPr="00B7331E">
        <w:rPr>
          <w:rFonts w:eastAsia="Calibri"/>
          <w:lang w:val="ru-RU" w:eastAsia="en-US"/>
        </w:rPr>
        <w:t>.О</w:t>
      </w:r>
      <w:proofErr w:type="gramEnd"/>
      <w:r w:rsidRPr="00B7331E">
        <w:rPr>
          <w:rFonts w:eastAsia="Calibri"/>
          <w:lang w:val="ru-RU" w:eastAsia="en-US"/>
        </w:rPr>
        <w:t xml:space="preserve">традный детский сад №9, </w:t>
      </w:r>
      <w:r w:rsidRPr="00B7331E">
        <w:rPr>
          <w:rFonts w:eastAsiaTheme="minorHAnsi"/>
          <w:lang w:val="ru-RU" w:eastAsia="en-US"/>
        </w:rPr>
        <w:t>СП ГБОУ СОШ № 6 г.о.Отрадный Детский сад № 10, СП ГБОУ гимназии «ОЦ «Гармония» г. о. Отрадный Самарской области, «Детский сад№ 12», СП ГБОУ гимназии «ОЦ «Гармония» г.о.Отрадный «Детский сад №13»,  СП ГБОУ СОШ № 6 г.о.Отрадный Детский сад № 15,  СП ГБОУ СОШ № 10 «ОЦ ЛИК» г.о. Отрадный детский сад № 16, СП ГБОУ СОШ №10 «ОЦ ЛИК» г.о</w:t>
      </w:r>
      <w:proofErr w:type="gramStart"/>
      <w:r w:rsidRPr="00B7331E">
        <w:rPr>
          <w:rFonts w:eastAsiaTheme="minorHAnsi"/>
          <w:lang w:val="ru-RU" w:eastAsia="en-US"/>
        </w:rPr>
        <w:t>.О</w:t>
      </w:r>
      <w:proofErr w:type="gramEnd"/>
      <w:r w:rsidRPr="00B7331E">
        <w:rPr>
          <w:rFonts w:eastAsiaTheme="minorHAnsi"/>
          <w:lang w:val="ru-RU" w:eastAsia="en-US"/>
        </w:rPr>
        <w:t xml:space="preserve">традный Самарской области детский сад №17,  СП ГБОУ СОШ им.Н.Ф.Зыбанова с.Березняки д/с «Яблонька»,  СП ГБОУ СОШ с.Беловка детский сад , СП ГБОУ СОШ «ОЦ» с. Тимашево детский сад «Светлячок», СП ГБОУ СОШ «Оц» с. Богатое детский сад «Ромашка», СП ГБОУ СОШ «Оц» с. Богатое детский сад «Солнышко», СП ГБОУ СОШ «ОЦ» </w:t>
      </w:r>
      <w:proofErr w:type="gramStart"/>
      <w:r w:rsidRPr="00B7331E">
        <w:rPr>
          <w:rFonts w:eastAsiaTheme="minorHAnsi"/>
          <w:lang w:val="ru-RU" w:eastAsia="en-US"/>
        </w:rPr>
        <w:t>с</w:t>
      </w:r>
      <w:proofErr w:type="gramEnd"/>
      <w:r w:rsidRPr="00B7331E">
        <w:rPr>
          <w:rFonts w:eastAsiaTheme="minorHAnsi"/>
          <w:lang w:val="ru-RU" w:eastAsia="en-US"/>
        </w:rPr>
        <w:t xml:space="preserve">. </w:t>
      </w:r>
      <w:proofErr w:type="gramStart"/>
      <w:r w:rsidRPr="00B7331E">
        <w:rPr>
          <w:rFonts w:eastAsiaTheme="minorHAnsi"/>
          <w:lang w:val="ru-RU" w:eastAsia="en-US"/>
        </w:rPr>
        <w:t>Кротовка</w:t>
      </w:r>
      <w:proofErr w:type="gramEnd"/>
      <w:r w:rsidRPr="00B7331E">
        <w:rPr>
          <w:rFonts w:eastAsiaTheme="minorHAnsi"/>
          <w:lang w:val="ru-RU" w:eastAsia="en-US"/>
        </w:rPr>
        <w:t xml:space="preserve"> детский сад «Звёздочка»</w:t>
      </w:r>
    </w:p>
    <w:p w:rsidR="002C4598" w:rsidRPr="00B7331E" w:rsidRDefault="00414691" w:rsidP="00B7331E">
      <w:pPr>
        <w:tabs>
          <w:tab w:val="center" w:pos="4677"/>
          <w:tab w:val="right" w:pos="9355"/>
        </w:tabs>
        <w:ind w:right="4" w:firstLine="709"/>
        <w:jc w:val="both"/>
        <w:rPr>
          <w:color w:val="0D0D0D" w:themeColor="text1" w:themeTint="F2"/>
          <w:lang w:val="ru-RU"/>
        </w:rPr>
      </w:pPr>
      <w:r w:rsidRPr="00B7331E">
        <w:rPr>
          <w:rFonts w:eastAsiaTheme="minorHAnsi"/>
          <w:lang w:val="ru-RU" w:eastAsia="en-US"/>
        </w:rPr>
        <w:t xml:space="preserve">СП ГБОУ СОШ № 1 </w:t>
      </w:r>
      <w:proofErr w:type="spellStart"/>
      <w:r w:rsidRPr="00B7331E">
        <w:rPr>
          <w:rFonts w:eastAsiaTheme="minorHAnsi"/>
          <w:lang w:val="ru-RU" w:eastAsia="en-US"/>
        </w:rPr>
        <w:t>с</w:t>
      </w:r>
      <w:proofErr w:type="gramStart"/>
      <w:r w:rsidRPr="00B7331E">
        <w:rPr>
          <w:rFonts w:eastAsiaTheme="minorHAnsi"/>
          <w:lang w:val="ru-RU" w:eastAsia="en-US"/>
        </w:rPr>
        <w:t>.К</w:t>
      </w:r>
      <w:proofErr w:type="gramEnd"/>
      <w:r w:rsidRPr="00B7331E">
        <w:rPr>
          <w:rFonts w:eastAsiaTheme="minorHAnsi"/>
          <w:lang w:val="ru-RU" w:eastAsia="en-US"/>
        </w:rPr>
        <w:t>инель</w:t>
      </w:r>
      <w:proofErr w:type="spellEnd"/>
      <w:r w:rsidRPr="00B7331E">
        <w:rPr>
          <w:rFonts w:eastAsiaTheme="minorHAnsi"/>
          <w:lang w:val="ru-RU" w:eastAsia="en-US"/>
        </w:rPr>
        <w:t xml:space="preserve">-Черкассы детский сад «Василёк», СП ГБОУ СОШ №3 «ОЦ» </w:t>
      </w:r>
      <w:proofErr w:type="spellStart"/>
      <w:r w:rsidRPr="00B7331E">
        <w:rPr>
          <w:rFonts w:eastAsiaTheme="minorHAnsi"/>
          <w:lang w:val="ru-RU" w:eastAsia="en-US"/>
        </w:rPr>
        <w:t>с.Кинель</w:t>
      </w:r>
      <w:proofErr w:type="spellEnd"/>
      <w:r w:rsidRPr="00B7331E">
        <w:rPr>
          <w:rFonts w:eastAsiaTheme="minorHAnsi"/>
          <w:lang w:val="ru-RU" w:eastAsia="en-US"/>
        </w:rPr>
        <w:t>-Черкассы д/с «</w:t>
      </w:r>
      <w:proofErr w:type="spellStart"/>
      <w:r w:rsidRPr="00B7331E">
        <w:rPr>
          <w:rFonts w:eastAsiaTheme="minorHAnsi"/>
          <w:lang w:val="ru-RU" w:eastAsia="en-US"/>
        </w:rPr>
        <w:t>Колосок»,СП</w:t>
      </w:r>
      <w:proofErr w:type="spellEnd"/>
      <w:r w:rsidRPr="00B7331E">
        <w:rPr>
          <w:rFonts w:eastAsiaTheme="minorHAnsi"/>
          <w:lang w:val="ru-RU" w:eastAsia="en-US"/>
        </w:rPr>
        <w:t xml:space="preserve"> д/с «Огонек» ГБОУ СОШ №2 «ОЦ» с. Кинель-Черкассы,  СП д/с «Солнышко» ГБОУ СОШ №2 «ОЦ» </w:t>
      </w:r>
      <w:proofErr w:type="spellStart"/>
      <w:r w:rsidRPr="00B7331E">
        <w:rPr>
          <w:rFonts w:eastAsiaTheme="minorHAnsi"/>
          <w:lang w:val="ru-RU" w:eastAsia="en-US"/>
        </w:rPr>
        <w:t>с.Кинель</w:t>
      </w:r>
      <w:proofErr w:type="spellEnd"/>
      <w:r w:rsidRPr="00B7331E">
        <w:rPr>
          <w:rFonts w:eastAsiaTheme="minorHAnsi"/>
          <w:lang w:val="ru-RU" w:eastAsia="en-US"/>
        </w:rPr>
        <w:t>-Черкассы, СП д/с «Теремок» ГБОУ СОШ №2 «ОЦ» с. Кинель – Черкассы,</w:t>
      </w:r>
      <w:r w:rsidRPr="00B7331E">
        <w:rPr>
          <w:lang w:val="ru-RU"/>
        </w:rPr>
        <w:t xml:space="preserve"> </w:t>
      </w:r>
      <w:r w:rsidRPr="00B7331E">
        <w:rPr>
          <w:rFonts w:eastAsiaTheme="minorHAnsi"/>
          <w:lang w:val="ru-RU" w:eastAsia="en-US"/>
        </w:rPr>
        <w:t xml:space="preserve">ГБОУ СОШ №1 «ОЦ», с. Кинель-Черкассы СП детский сад «Аленушка», </w:t>
      </w:r>
      <w:r w:rsidR="000103D2" w:rsidRPr="00B7331E">
        <w:rPr>
          <w:rFonts w:eastAsiaTheme="minorHAnsi"/>
          <w:lang w:val="ru-RU" w:eastAsia="en-US"/>
        </w:rPr>
        <w:t xml:space="preserve"> </w:t>
      </w:r>
      <w:r w:rsidRPr="00B7331E">
        <w:rPr>
          <w:rFonts w:eastAsiaTheme="minorHAnsi"/>
          <w:lang w:val="ru-RU" w:eastAsia="en-US"/>
        </w:rPr>
        <w:t>СП Садгородского филиала ГБОУ СОШ «ОЦ» с</w:t>
      </w:r>
      <w:proofErr w:type="gramStart"/>
      <w:r w:rsidRPr="00B7331E">
        <w:rPr>
          <w:rFonts w:eastAsiaTheme="minorHAnsi"/>
          <w:lang w:val="ru-RU" w:eastAsia="en-US"/>
        </w:rPr>
        <w:t>.Т</w:t>
      </w:r>
      <w:proofErr w:type="gramEnd"/>
      <w:r w:rsidRPr="00B7331E">
        <w:rPr>
          <w:rFonts w:eastAsiaTheme="minorHAnsi"/>
          <w:lang w:val="ru-RU" w:eastAsia="en-US"/>
        </w:rPr>
        <w:t>имашево, детский сад «Ёлочка»</w:t>
      </w:r>
      <w:r w:rsidR="000103D2" w:rsidRPr="00B7331E">
        <w:rPr>
          <w:rFonts w:eastAsiaTheme="minorHAnsi"/>
          <w:lang w:val="ru-RU" w:eastAsia="en-US"/>
        </w:rPr>
        <w:t xml:space="preserve">, </w:t>
      </w:r>
      <w:r w:rsidRPr="00B7331E">
        <w:rPr>
          <w:rFonts w:eastAsiaTheme="minorHAnsi"/>
          <w:lang w:val="ru-RU" w:eastAsia="en-US"/>
        </w:rPr>
        <w:t xml:space="preserve"> </w:t>
      </w:r>
      <w:r w:rsidR="000103D2" w:rsidRPr="00B7331E">
        <w:rPr>
          <w:rFonts w:eastAsiaTheme="minorHAnsi"/>
          <w:lang w:val="ru-RU" w:eastAsia="en-US"/>
        </w:rPr>
        <w:t xml:space="preserve">СП Садгородского филиала ГБОУ СОШ «ОЦ» с.Тимашево, детский сад «Ёлочка»,СП ГБОУ СОШ «ОЦ»  с. Тимашево д/с «Золотой ключик», СП ГБОУ СОШ «ОЦ» с. Тимашево детский сад «Рябинка», </w:t>
      </w:r>
      <w:r w:rsidRPr="00B7331E">
        <w:rPr>
          <w:rFonts w:eastAsia="Calibri"/>
          <w:lang w:val="ru-RU" w:eastAsia="en-US"/>
        </w:rPr>
        <w:t xml:space="preserve"> </w:t>
      </w:r>
      <w:r w:rsidR="000103D2" w:rsidRPr="00B7331E">
        <w:rPr>
          <w:rFonts w:eastAsia="Calibri"/>
          <w:lang w:val="ru-RU" w:eastAsia="en-US"/>
        </w:rPr>
        <w:t xml:space="preserve">СП ГБОУ ООШ  с. </w:t>
      </w:r>
      <w:proofErr w:type="spellStart"/>
      <w:r w:rsidR="000103D2" w:rsidRPr="00B7331E">
        <w:rPr>
          <w:rFonts w:eastAsia="Calibri"/>
          <w:lang w:val="ru-RU" w:eastAsia="en-US"/>
        </w:rPr>
        <w:t>Муханово</w:t>
      </w:r>
      <w:proofErr w:type="spellEnd"/>
      <w:r w:rsidR="000103D2" w:rsidRPr="00B7331E">
        <w:rPr>
          <w:rFonts w:eastAsia="Calibri"/>
          <w:lang w:val="ru-RU" w:eastAsia="en-US"/>
        </w:rPr>
        <w:t xml:space="preserve"> детский сад «Чебурашка», СП ГБОУ  ООШ  им. С. Н. </w:t>
      </w:r>
      <w:proofErr w:type="spellStart"/>
      <w:r w:rsidR="000103D2" w:rsidRPr="00B7331E">
        <w:rPr>
          <w:rFonts w:eastAsia="Calibri"/>
          <w:lang w:val="ru-RU" w:eastAsia="en-US"/>
        </w:rPr>
        <w:t>Левчишина</w:t>
      </w:r>
      <w:proofErr w:type="spellEnd"/>
      <w:r w:rsidR="000103D2" w:rsidRPr="00B7331E">
        <w:rPr>
          <w:rFonts w:eastAsia="Calibri"/>
          <w:lang w:val="ru-RU" w:eastAsia="en-US"/>
        </w:rPr>
        <w:t xml:space="preserve"> с. Чёрновка д/с «Тополек»</w:t>
      </w:r>
      <w:proofErr w:type="gramStart"/>
      <w:r w:rsidR="000103D2" w:rsidRPr="00B7331E">
        <w:rPr>
          <w:rFonts w:eastAsia="Calibri"/>
          <w:lang w:val="ru-RU" w:eastAsia="en-US"/>
        </w:rPr>
        <w:t>,С</w:t>
      </w:r>
      <w:proofErr w:type="gramEnd"/>
      <w:r w:rsidR="000103D2" w:rsidRPr="00B7331E">
        <w:rPr>
          <w:rFonts w:eastAsia="Calibri"/>
          <w:lang w:val="ru-RU" w:eastAsia="en-US"/>
        </w:rPr>
        <w:t>П ГБОУ ООШ с. Тростянка детский сад</w:t>
      </w:r>
      <w:r w:rsidR="00367221" w:rsidRPr="00B7331E">
        <w:rPr>
          <w:rFonts w:eastAsia="MS Mincho"/>
          <w:color w:val="0D0D0D" w:themeColor="text1" w:themeTint="F2"/>
          <w:lang w:val="ru-RU" w:eastAsia="ja-JP"/>
        </w:rPr>
        <w:t>.</w:t>
      </w:r>
    </w:p>
    <w:p w:rsidR="002C4598" w:rsidRPr="00B7331E" w:rsidRDefault="002C4598" w:rsidP="00B7331E">
      <w:pPr>
        <w:ind w:firstLine="709"/>
        <w:jc w:val="both"/>
        <w:rPr>
          <w:lang w:val="ru-RU"/>
        </w:rPr>
      </w:pPr>
      <w:r w:rsidRPr="00B7331E">
        <w:rPr>
          <w:lang w:val="ru-RU"/>
        </w:rPr>
        <w:t>Работы оценивались по двум номинациям: «</w:t>
      </w:r>
      <w:r w:rsidR="00886B96" w:rsidRPr="00B7331E">
        <w:rPr>
          <w:lang w:val="ru-RU"/>
        </w:rPr>
        <w:t>Сказочный домик</w:t>
      </w:r>
      <w:r w:rsidRPr="00B7331E">
        <w:rPr>
          <w:lang w:val="ru-RU"/>
        </w:rPr>
        <w:t>», «</w:t>
      </w:r>
      <w:r w:rsidR="00886B96" w:rsidRPr="00B7331E">
        <w:rPr>
          <w:lang w:val="ru-RU"/>
        </w:rPr>
        <w:t>Сказочный дворец</w:t>
      </w:r>
      <w:r w:rsidRPr="00B7331E">
        <w:rPr>
          <w:lang w:val="ru-RU"/>
        </w:rPr>
        <w:t xml:space="preserve">». </w:t>
      </w:r>
      <w:r w:rsidR="000103D2" w:rsidRPr="00B7331E">
        <w:rPr>
          <w:lang w:val="ru-RU"/>
        </w:rPr>
        <w:t>Конкурсные работы</w:t>
      </w:r>
      <w:r w:rsidR="00886B96" w:rsidRPr="00B7331E">
        <w:rPr>
          <w:lang w:val="ru-RU"/>
        </w:rPr>
        <w:t xml:space="preserve"> оценивало </w:t>
      </w:r>
      <w:r w:rsidR="000103D2" w:rsidRPr="00B7331E">
        <w:rPr>
          <w:lang w:val="ru-RU"/>
        </w:rPr>
        <w:t>компетентное жюри</w:t>
      </w:r>
      <w:r w:rsidRPr="00B7331E">
        <w:rPr>
          <w:lang w:val="ru-RU"/>
        </w:rPr>
        <w:t>, в состав котор</w:t>
      </w:r>
      <w:r w:rsidR="00886B96" w:rsidRPr="00B7331E">
        <w:rPr>
          <w:lang w:val="ru-RU"/>
        </w:rPr>
        <w:t>ого</w:t>
      </w:r>
      <w:r w:rsidRPr="00B7331E">
        <w:rPr>
          <w:lang w:val="ru-RU"/>
        </w:rPr>
        <w:t xml:space="preserve"> </w:t>
      </w:r>
      <w:r w:rsidR="000103D2" w:rsidRPr="00B7331E">
        <w:rPr>
          <w:lang w:val="ru-RU"/>
        </w:rPr>
        <w:t>вошли</w:t>
      </w:r>
      <w:r w:rsidR="00886B96" w:rsidRPr="00B7331E">
        <w:rPr>
          <w:lang w:val="ru-RU"/>
        </w:rPr>
        <w:t xml:space="preserve">: специалист 1 категории отдела развития образования </w:t>
      </w:r>
      <w:r w:rsidR="000103D2" w:rsidRPr="00B7331E">
        <w:rPr>
          <w:lang w:val="ru-RU"/>
        </w:rPr>
        <w:t>Отрадненского округа</w:t>
      </w:r>
      <w:r w:rsidRPr="00B7331E">
        <w:rPr>
          <w:lang w:val="ru-RU"/>
        </w:rPr>
        <w:t xml:space="preserve">, </w:t>
      </w:r>
      <w:r w:rsidR="00886B96" w:rsidRPr="00B7331E">
        <w:rPr>
          <w:lang w:val="ru-RU"/>
        </w:rPr>
        <w:t xml:space="preserve">воспитатель, </w:t>
      </w:r>
      <w:r w:rsidRPr="00B7331E">
        <w:rPr>
          <w:lang w:val="ru-RU"/>
        </w:rPr>
        <w:t>старшие воспитатели</w:t>
      </w:r>
      <w:r w:rsidR="00886B96" w:rsidRPr="00B7331E">
        <w:rPr>
          <w:lang w:val="ru-RU"/>
        </w:rPr>
        <w:t xml:space="preserve"> дошкольных организаций</w:t>
      </w:r>
      <w:r w:rsidR="00DF471B" w:rsidRPr="00B7331E">
        <w:rPr>
          <w:lang w:val="ru-RU"/>
        </w:rPr>
        <w:t xml:space="preserve">, </w:t>
      </w:r>
      <w:r w:rsidRPr="00B7331E">
        <w:rPr>
          <w:lang w:val="ru-RU"/>
        </w:rPr>
        <w:t xml:space="preserve"> что позволило провести качественную оценку работ участников.</w:t>
      </w:r>
    </w:p>
    <w:p w:rsidR="00F80CB1" w:rsidRPr="00B7331E" w:rsidRDefault="00F80CB1" w:rsidP="00B7331E">
      <w:pPr>
        <w:ind w:firstLine="708"/>
        <w:jc w:val="both"/>
        <w:rPr>
          <w:lang w:val="ru-RU"/>
        </w:rPr>
      </w:pPr>
      <w:r w:rsidRPr="00B7331E">
        <w:rPr>
          <w:lang w:val="ru-RU"/>
        </w:rPr>
        <w:t xml:space="preserve">По итогам Конкурса победителями стали </w:t>
      </w:r>
      <w:r w:rsidR="00F078B4" w:rsidRPr="00B7331E">
        <w:rPr>
          <w:lang w:val="ru-RU"/>
        </w:rPr>
        <w:t>11</w:t>
      </w:r>
      <w:r w:rsidR="00E554B5" w:rsidRPr="00B7331E">
        <w:rPr>
          <w:lang w:val="ru-RU"/>
        </w:rPr>
        <w:t xml:space="preserve"> </w:t>
      </w:r>
      <w:r w:rsidRPr="00B7331E">
        <w:rPr>
          <w:lang w:val="ru-RU"/>
        </w:rPr>
        <w:t xml:space="preserve">человек. </w:t>
      </w:r>
    </w:p>
    <w:p w:rsidR="00B7331E" w:rsidRDefault="0073361F" w:rsidP="00B7331E">
      <w:pPr>
        <w:ind w:firstLine="709"/>
        <w:rPr>
          <w:lang w:val="ru-RU"/>
        </w:rPr>
      </w:pPr>
      <w:r w:rsidRPr="00B7331E">
        <w:rPr>
          <w:lang w:val="ru-RU"/>
        </w:rPr>
        <w:t xml:space="preserve">        </w:t>
      </w:r>
    </w:p>
    <w:p w:rsidR="004B5C38" w:rsidRPr="00B7331E" w:rsidRDefault="0073361F" w:rsidP="00B7331E">
      <w:pPr>
        <w:ind w:firstLine="709"/>
        <w:rPr>
          <w:b/>
          <w:lang w:val="ru-RU"/>
        </w:rPr>
      </w:pPr>
      <w:r w:rsidRPr="00B7331E">
        <w:rPr>
          <w:lang w:val="ru-RU"/>
        </w:rPr>
        <w:t xml:space="preserve"> </w:t>
      </w:r>
      <w:hyperlink r:id="rId6" w:tgtFrame="_blank" w:history="1">
        <w:r w:rsidRPr="00B7331E">
          <w:rPr>
            <w:rStyle w:val="a8"/>
            <w:rFonts w:ascii="Arial" w:hAnsi="Arial" w:cs="Arial"/>
            <w:shd w:val="clear" w:color="auto" w:fill="FFFFFF"/>
          </w:rPr>
          <w:t>https</w:t>
        </w:r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://</w:t>
        </w:r>
        <w:proofErr w:type="spellStart"/>
        <w:r w:rsidRPr="00B7331E">
          <w:rPr>
            <w:rStyle w:val="a8"/>
            <w:rFonts w:ascii="Arial" w:hAnsi="Arial" w:cs="Arial"/>
            <w:shd w:val="clear" w:color="auto" w:fill="FFFFFF"/>
          </w:rPr>
          <w:t>detskysad</w:t>
        </w:r>
        <w:proofErr w:type="spellEnd"/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15</w:t>
        </w:r>
        <w:proofErr w:type="spellStart"/>
        <w:r w:rsidRPr="00B7331E">
          <w:rPr>
            <w:rStyle w:val="a8"/>
            <w:rFonts w:ascii="Arial" w:hAnsi="Arial" w:cs="Arial"/>
            <w:shd w:val="clear" w:color="auto" w:fill="FFFFFF"/>
          </w:rPr>
          <w:t>otr</w:t>
        </w:r>
        <w:proofErr w:type="spellEnd"/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B7331E">
          <w:rPr>
            <w:rStyle w:val="a8"/>
            <w:rFonts w:ascii="Arial" w:hAnsi="Arial" w:cs="Arial"/>
            <w:shd w:val="clear" w:color="auto" w:fill="FFFFFF"/>
          </w:rPr>
          <w:t>minobr</w:t>
        </w:r>
        <w:proofErr w:type="spellEnd"/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63.</w:t>
        </w:r>
        <w:proofErr w:type="spellStart"/>
        <w:r w:rsidRPr="00B7331E">
          <w:rPr>
            <w:rStyle w:val="a8"/>
            <w:rFonts w:ascii="Arial" w:hAnsi="Arial" w:cs="Arial"/>
            <w:shd w:val="clear" w:color="auto" w:fill="FFFFFF"/>
          </w:rPr>
          <w:t>ru</w:t>
        </w:r>
        <w:proofErr w:type="spellEnd"/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/?</w:t>
        </w:r>
        <w:r w:rsidRPr="00B7331E">
          <w:rPr>
            <w:rStyle w:val="a8"/>
            <w:rFonts w:ascii="Arial" w:hAnsi="Arial" w:cs="Arial"/>
            <w:shd w:val="clear" w:color="auto" w:fill="FFFFFF"/>
          </w:rPr>
          <w:t>page</w:t>
        </w:r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_</w:t>
        </w:r>
        <w:r w:rsidRPr="00B7331E">
          <w:rPr>
            <w:rStyle w:val="a8"/>
            <w:rFonts w:ascii="Arial" w:hAnsi="Arial" w:cs="Arial"/>
            <w:shd w:val="clear" w:color="auto" w:fill="FFFFFF"/>
          </w:rPr>
          <w:t>id</w:t>
        </w:r>
        <w:r w:rsidRPr="00B7331E">
          <w:rPr>
            <w:rStyle w:val="a8"/>
            <w:rFonts w:ascii="Arial" w:hAnsi="Arial" w:cs="Arial"/>
            <w:shd w:val="clear" w:color="auto" w:fill="FFFFFF"/>
            <w:lang w:val="ru-RU"/>
          </w:rPr>
          <w:t>=2638</w:t>
        </w:r>
      </w:hyperlink>
    </w:p>
    <w:p w:rsidR="00F447F6" w:rsidRDefault="00F447F6" w:rsidP="00B7331E">
      <w:pPr>
        <w:ind w:firstLine="709"/>
        <w:jc w:val="center"/>
        <w:rPr>
          <w:rFonts w:eastAsia="MS Mincho"/>
          <w:b/>
          <w:lang w:val="ru-RU" w:eastAsia="ja-JP"/>
        </w:rPr>
      </w:pPr>
      <w:r w:rsidRPr="00B7331E">
        <w:rPr>
          <w:rFonts w:eastAsia="MS Mincho"/>
          <w:b/>
          <w:lang w:val="ru-RU" w:eastAsia="ja-JP"/>
        </w:rPr>
        <w:lastRenderedPageBreak/>
        <w:t>Состав жюри</w:t>
      </w:r>
    </w:p>
    <w:p w:rsidR="00B7331E" w:rsidRPr="00B7331E" w:rsidRDefault="00B7331E" w:rsidP="00B7331E">
      <w:pPr>
        <w:ind w:firstLine="709"/>
        <w:jc w:val="center"/>
        <w:rPr>
          <w:rFonts w:eastAsia="MS Mincho"/>
          <w:b/>
          <w:lang w:val="ru-RU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3792"/>
      </w:tblGrid>
      <w:tr w:rsidR="00F447F6" w:rsidRPr="00B7331E" w:rsidTr="000103D2">
        <w:tc>
          <w:tcPr>
            <w:tcW w:w="392" w:type="dxa"/>
          </w:tcPr>
          <w:p w:rsidR="00F447F6" w:rsidRPr="00B7331E" w:rsidRDefault="00F447F6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1</w:t>
            </w:r>
          </w:p>
        </w:tc>
        <w:tc>
          <w:tcPr>
            <w:tcW w:w="3118" w:type="dxa"/>
          </w:tcPr>
          <w:p w:rsidR="000103D2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 xml:space="preserve">Шишова </w:t>
            </w:r>
          </w:p>
          <w:p w:rsidR="00F447F6" w:rsidRPr="00B7331E" w:rsidRDefault="00DE59CC" w:rsidP="00B7331E">
            <w:pPr>
              <w:rPr>
                <w:lang w:val="ru-RU"/>
              </w:rPr>
            </w:pPr>
            <w:r w:rsidRPr="00B7331E">
              <w:rPr>
                <w:lang w:val="ru-RU"/>
              </w:rPr>
              <w:t>Марина Валентиновна</w:t>
            </w:r>
          </w:p>
        </w:tc>
        <w:tc>
          <w:tcPr>
            <w:tcW w:w="2552" w:type="dxa"/>
          </w:tcPr>
          <w:p w:rsidR="00F447F6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 xml:space="preserve">специалист </w:t>
            </w:r>
            <w:r w:rsidR="000103D2" w:rsidRPr="00B7331E">
              <w:rPr>
                <w:lang w:val="ru-RU"/>
              </w:rPr>
              <w:t xml:space="preserve">1 категории </w:t>
            </w:r>
            <w:r w:rsidRPr="00B7331E">
              <w:rPr>
                <w:lang w:val="ru-RU"/>
              </w:rPr>
              <w:t>отдела развития образования</w:t>
            </w:r>
          </w:p>
        </w:tc>
        <w:tc>
          <w:tcPr>
            <w:tcW w:w="3792" w:type="dxa"/>
          </w:tcPr>
          <w:p w:rsidR="00F447F6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 xml:space="preserve"> Отрадненское управление министерства науки и образования Самарской области</w:t>
            </w:r>
          </w:p>
        </w:tc>
      </w:tr>
      <w:tr w:rsidR="00DE59CC" w:rsidRPr="00B7331E" w:rsidTr="000103D2">
        <w:tc>
          <w:tcPr>
            <w:tcW w:w="3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2</w:t>
            </w:r>
          </w:p>
        </w:tc>
        <w:tc>
          <w:tcPr>
            <w:tcW w:w="3118" w:type="dxa"/>
          </w:tcPr>
          <w:p w:rsidR="00B7331E" w:rsidRDefault="00DE59CC" w:rsidP="00B7331E">
            <w:pPr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Панова</w:t>
            </w:r>
          </w:p>
          <w:p w:rsidR="00DE59CC" w:rsidRPr="00B7331E" w:rsidRDefault="00DE59CC" w:rsidP="00B7331E">
            <w:pPr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Наталья Александровна</w:t>
            </w:r>
          </w:p>
        </w:tc>
        <w:tc>
          <w:tcPr>
            <w:tcW w:w="2552" w:type="dxa"/>
          </w:tcPr>
          <w:p w:rsidR="00DE59CC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старший воспитатель</w:t>
            </w:r>
          </w:p>
        </w:tc>
        <w:tc>
          <w:tcPr>
            <w:tcW w:w="37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СП ГБОУ СОШ №6 г.о</w:t>
            </w:r>
            <w:proofErr w:type="gramStart"/>
            <w:r w:rsidRPr="00B7331E">
              <w:rPr>
                <w:lang w:val="ru-RU"/>
              </w:rPr>
              <w:t>.О</w:t>
            </w:r>
            <w:proofErr w:type="gramEnd"/>
            <w:r w:rsidRPr="00B7331E">
              <w:rPr>
                <w:lang w:val="ru-RU"/>
              </w:rPr>
              <w:t>традный Детский сад №8</w:t>
            </w:r>
          </w:p>
        </w:tc>
      </w:tr>
      <w:tr w:rsidR="00DE59CC" w:rsidRPr="00B7331E" w:rsidTr="000103D2">
        <w:tc>
          <w:tcPr>
            <w:tcW w:w="3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:rsidR="000103D2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Попова</w:t>
            </w:r>
          </w:p>
          <w:p w:rsidR="00DE59CC" w:rsidRPr="00B7331E" w:rsidRDefault="00DE59CC" w:rsidP="00B7331E">
            <w:pPr>
              <w:rPr>
                <w:lang w:val="ru-RU"/>
              </w:rPr>
            </w:pPr>
            <w:r w:rsidRPr="00B7331E">
              <w:rPr>
                <w:lang w:val="ru-RU"/>
              </w:rPr>
              <w:t>Наталья Анатольевна</w:t>
            </w:r>
          </w:p>
        </w:tc>
        <w:tc>
          <w:tcPr>
            <w:tcW w:w="2552" w:type="dxa"/>
          </w:tcPr>
          <w:p w:rsidR="00DE59CC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старший воспитатель</w:t>
            </w:r>
          </w:p>
        </w:tc>
        <w:tc>
          <w:tcPr>
            <w:tcW w:w="37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СП  ГБОУ гимназии «ОЦ Гармония» г.о</w:t>
            </w:r>
            <w:proofErr w:type="gramStart"/>
            <w:r w:rsidRPr="00B7331E">
              <w:rPr>
                <w:lang w:val="ru-RU"/>
              </w:rPr>
              <w:t>.О</w:t>
            </w:r>
            <w:proofErr w:type="gramEnd"/>
            <w:r w:rsidRPr="00B7331E">
              <w:rPr>
                <w:lang w:val="ru-RU"/>
              </w:rPr>
              <w:t>традный Детский сад №12</w:t>
            </w:r>
          </w:p>
        </w:tc>
      </w:tr>
      <w:tr w:rsidR="00DE59CC" w:rsidRPr="00B7331E" w:rsidTr="000103D2">
        <w:tc>
          <w:tcPr>
            <w:tcW w:w="3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4</w:t>
            </w:r>
          </w:p>
        </w:tc>
        <w:tc>
          <w:tcPr>
            <w:tcW w:w="3118" w:type="dxa"/>
          </w:tcPr>
          <w:p w:rsidR="000103D2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 xml:space="preserve">Фролова </w:t>
            </w:r>
          </w:p>
          <w:p w:rsidR="00DE59CC" w:rsidRPr="00B7331E" w:rsidRDefault="00DE59CC" w:rsidP="00B7331E">
            <w:pPr>
              <w:rPr>
                <w:lang w:val="ru-RU"/>
              </w:rPr>
            </w:pPr>
            <w:r w:rsidRPr="00B7331E">
              <w:rPr>
                <w:lang w:val="ru-RU"/>
              </w:rPr>
              <w:t>Ирина Владимировна</w:t>
            </w:r>
          </w:p>
        </w:tc>
        <w:tc>
          <w:tcPr>
            <w:tcW w:w="2552" w:type="dxa"/>
          </w:tcPr>
          <w:p w:rsidR="00DE59CC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старший воспитатель</w:t>
            </w:r>
          </w:p>
        </w:tc>
        <w:tc>
          <w:tcPr>
            <w:tcW w:w="37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СП ГБОУ СОШ №8 им. С.П.Алексеева г.о</w:t>
            </w:r>
            <w:proofErr w:type="gramStart"/>
            <w:r w:rsidRPr="00B7331E">
              <w:rPr>
                <w:lang w:val="ru-RU"/>
              </w:rPr>
              <w:t>.О</w:t>
            </w:r>
            <w:proofErr w:type="gramEnd"/>
            <w:r w:rsidRPr="00B7331E">
              <w:rPr>
                <w:lang w:val="ru-RU"/>
              </w:rPr>
              <w:t>традный детский сад №7</w:t>
            </w:r>
          </w:p>
        </w:tc>
      </w:tr>
      <w:tr w:rsidR="00DE59CC" w:rsidRPr="00B7331E" w:rsidTr="000103D2">
        <w:tc>
          <w:tcPr>
            <w:tcW w:w="3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5</w:t>
            </w:r>
          </w:p>
        </w:tc>
        <w:tc>
          <w:tcPr>
            <w:tcW w:w="3118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proofErr w:type="spellStart"/>
            <w:r w:rsidRPr="00B7331E">
              <w:rPr>
                <w:lang w:val="ru-RU"/>
              </w:rPr>
              <w:t>Гоннова</w:t>
            </w:r>
            <w:proofErr w:type="spellEnd"/>
          </w:p>
          <w:p w:rsidR="00DE59CC" w:rsidRPr="00B7331E" w:rsidRDefault="00DE59CC" w:rsidP="00B7331E">
            <w:pPr>
              <w:rPr>
                <w:lang w:val="ru-RU"/>
              </w:rPr>
            </w:pPr>
            <w:r w:rsidRPr="00B7331E">
              <w:rPr>
                <w:lang w:val="ru-RU"/>
              </w:rPr>
              <w:t>Татьяна Александровна</w:t>
            </w:r>
          </w:p>
        </w:tc>
        <w:tc>
          <w:tcPr>
            <w:tcW w:w="2552" w:type="dxa"/>
          </w:tcPr>
          <w:p w:rsidR="00DE59CC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старший воспитатель</w:t>
            </w:r>
          </w:p>
        </w:tc>
        <w:tc>
          <w:tcPr>
            <w:tcW w:w="37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СП ГБОУ СОШ №6 г.о</w:t>
            </w:r>
            <w:proofErr w:type="gramStart"/>
            <w:r w:rsidRPr="00B7331E">
              <w:rPr>
                <w:lang w:val="ru-RU"/>
              </w:rPr>
              <w:t>.О</w:t>
            </w:r>
            <w:proofErr w:type="gramEnd"/>
            <w:r w:rsidRPr="00B7331E">
              <w:rPr>
                <w:lang w:val="ru-RU"/>
              </w:rPr>
              <w:t>традный Детский сад №15</w:t>
            </w:r>
          </w:p>
        </w:tc>
      </w:tr>
      <w:tr w:rsidR="00DE59CC" w:rsidRPr="00B7331E" w:rsidTr="000103D2">
        <w:tc>
          <w:tcPr>
            <w:tcW w:w="3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6</w:t>
            </w:r>
          </w:p>
        </w:tc>
        <w:tc>
          <w:tcPr>
            <w:tcW w:w="3118" w:type="dxa"/>
          </w:tcPr>
          <w:p w:rsidR="000103D2" w:rsidRPr="00B7331E" w:rsidRDefault="00B7331E" w:rsidP="00B7331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DE59CC" w:rsidRPr="00B7331E">
              <w:rPr>
                <w:lang w:val="ru-RU"/>
              </w:rPr>
              <w:t xml:space="preserve">Дружинина </w:t>
            </w:r>
          </w:p>
          <w:p w:rsidR="00DE59CC" w:rsidRPr="00B7331E" w:rsidRDefault="00B7331E" w:rsidP="00B7331E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E59CC" w:rsidRPr="00B7331E">
              <w:rPr>
                <w:lang w:val="ru-RU"/>
              </w:rPr>
              <w:t>Лариса Алексеевна</w:t>
            </w:r>
          </w:p>
        </w:tc>
        <w:tc>
          <w:tcPr>
            <w:tcW w:w="2552" w:type="dxa"/>
          </w:tcPr>
          <w:p w:rsidR="00DE59CC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воспитатель</w:t>
            </w:r>
          </w:p>
        </w:tc>
        <w:tc>
          <w:tcPr>
            <w:tcW w:w="37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СП ГБОУ СОШ №6 г.о</w:t>
            </w:r>
            <w:proofErr w:type="gramStart"/>
            <w:r w:rsidRPr="00B7331E">
              <w:rPr>
                <w:lang w:val="ru-RU"/>
              </w:rPr>
              <w:t>.О</w:t>
            </w:r>
            <w:proofErr w:type="gramEnd"/>
            <w:r w:rsidRPr="00B7331E">
              <w:rPr>
                <w:lang w:val="ru-RU"/>
              </w:rPr>
              <w:t>традный Детский сад №15</w:t>
            </w:r>
          </w:p>
        </w:tc>
      </w:tr>
      <w:tr w:rsidR="00DE59CC" w:rsidRPr="00B7331E" w:rsidTr="000103D2">
        <w:tc>
          <w:tcPr>
            <w:tcW w:w="3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7</w:t>
            </w:r>
          </w:p>
        </w:tc>
        <w:tc>
          <w:tcPr>
            <w:tcW w:w="3118" w:type="dxa"/>
          </w:tcPr>
          <w:p w:rsidR="000103D2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 xml:space="preserve">Соколова </w:t>
            </w:r>
          </w:p>
          <w:p w:rsidR="00DE59CC" w:rsidRPr="00B7331E" w:rsidRDefault="00B7331E" w:rsidP="00B7331E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bookmarkStart w:id="0" w:name="_GoBack"/>
            <w:bookmarkEnd w:id="0"/>
            <w:r w:rsidR="00DE59CC" w:rsidRPr="00B7331E">
              <w:rPr>
                <w:lang w:val="ru-RU"/>
              </w:rPr>
              <w:t>Ольга Владимировна</w:t>
            </w:r>
          </w:p>
        </w:tc>
        <w:tc>
          <w:tcPr>
            <w:tcW w:w="2552" w:type="dxa"/>
          </w:tcPr>
          <w:p w:rsidR="00DE59CC" w:rsidRPr="00B7331E" w:rsidRDefault="00DE59CC" w:rsidP="00B7331E">
            <w:pPr>
              <w:ind w:firstLine="709"/>
              <w:jc w:val="center"/>
              <w:rPr>
                <w:lang w:val="ru-RU"/>
              </w:rPr>
            </w:pPr>
            <w:r w:rsidRPr="00B7331E">
              <w:rPr>
                <w:lang w:val="ru-RU"/>
              </w:rPr>
              <w:t>старший воспитатель</w:t>
            </w:r>
          </w:p>
        </w:tc>
        <w:tc>
          <w:tcPr>
            <w:tcW w:w="3792" w:type="dxa"/>
          </w:tcPr>
          <w:p w:rsidR="00DE59CC" w:rsidRPr="00B7331E" w:rsidRDefault="00DE59CC" w:rsidP="00B7331E">
            <w:pPr>
              <w:ind w:firstLine="709"/>
              <w:rPr>
                <w:lang w:val="ru-RU"/>
              </w:rPr>
            </w:pPr>
            <w:r w:rsidRPr="00B7331E">
              <w:rPr>
                <w:lang w:val="ru-RU"/>
              </w:rPr>
              <w:t>СП ГБОУ СОШ №10 «ОЦ ЛИК»г.о</w:t>
            </w:r>
            <w:proofErr w:type="gramStart"/>
            <w:r w:rsidRPr="00B7331E">
              <w:rPr>
                <w:lang w:val="ru-RU"/>
              </w:rPr>
              <w:t>.О</w:t>
            </w:r>
            <w:proofErr w:type="gramEnd"/>
            <w:r w:rsidRPr="00B7331E">
              <w:rPr>
                <w:lang w:val="ru-RU"/>
              </w:rPr>
              <w:t>традный Детский сад №16</w:t>
            </w:r>
          </w:p>
        </w:tc>
      </w:tr>
    </w:tbl>
    <w:p w:rsidR="00F447F6" w:rsidRPr="00B7331E" w:rsidRDefault="00F447F6" w:rsidP="00B7331E">
      <w:pPr>
        <w:ind w:firstLine="709"/>
        <w:rPr>
          <w:b/>
          <w:lang w:val="ru-RU"/>
        </w:rPr>
      </w:pPr>
    </w:p>
    <w:p w:rsidR="00F447F6" w:rsidRPr="00B7331E" w:rsidRDefault="00F447F6" w:rsidP="00B7331E">
      <w:pPr>
        <w:pStyle w:val="a3"/>
        <w:ind w:left="0" w:firstLine="709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0103D2" w:rsidRDefault="000103D2" w:rsidP="004B5C38">
      <w:pPr>
        <w:pStyle w:val="a3"/>
        <w:ind w:left="142"/>
        <w:jc w:val="center"/>
        <w:rPr>
          <w:b/>
          <w:lang w:val="ru-RU"/>
        </w:rPr>
      </w:pPr>
    </w:p>
    <w:p w:rsidR="000103D2" w:rsidRDefault="000103D2" w:rsidP="004B5C38">
      <w:pPr>
        <w:pStyle w:val="a3"/>
        <w:ind w:left="142"/>
        <w:jc w:val="center"/>
        <w:rPr>
          <w:b/>
          <w:lang w:val="ru-RU"/>
        </w:rPr>
      </w:pPr>
    </w:p>
    <w:p w:rsidR="000103D2" w:rsidRDefault="000103D2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73361F" w:rsidRDefault="0073361F" w:rsidP="004B5C38">
      <w:pPr>
        <w:pStyle w:val="a3"/>
        <w:ind w:left="142"/>
        <w:jc w:val="center"/>
        <w:rPr>
          <w:b/>
          <w:lang w:val="ru-RU"/>
        </w:rPr>
      </w:pPr>
    </w:p>
    <w:p w:rsidR="000103D2" w:rsidRDefault="000103D2" w:rsidP="004B5C38">
      <w:pPr>
        <w:pStyle w:val="a3"/>
        <w:ind w:left="142"/>
        <w:jc w:val="center"/>
        <w:rPr>
          <w:b/>
          <w:lang w:val="ru-RU"/>
        </w:rPr>
      </w:pPr>
    </w:p>
    <w:p w:rsidR="000103D2" w:rsidRDefault="000103D2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p w:rsidR="00BA7A7C" w:rsidRDefault="00BA7A7C" w:rsidP="004B5C38">
      <w:pPr>
        <w:pStyle w:val="a3"/>
        <w:ind w:left="142"/>
        <w:jc w:val="center"/>
        <w:rPr>
          <w:b/>
          <w:lang w:val="ru-RU"/>
        </w:rPr>
      </w:pPr>
    </w:p>
    <w:sectPr w:rsidR="00BA7A7C" w:rsidSect="00B7331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A7"/>
    <w:rsid w:val="00000D97"/>
    <w:rsid w:val="000103D2"/>
    <w:rsid w:val="000106E8"/>
    <w:rsid w:val="00065DE2"/>
    <w:rsid w:val="000839D7"/>
    <w:rsid w:val="000C0475"/>
    <w:rsid w:val="000C5386"/>
    <w:rsid w:val="000D4AA7"/>
    <w:rsid w:val="000F4FC1"/>
    <w:rsid w:val="0012341D"/>
    <w:rsid w:val="0014176C"/>
    <w:rsid w:val="00152691"/>
    <w:rsid w:val="0017667E"/>
    <w:rsid w:val="001F0177"/>
    <w:rsid w:val="002022FA"/>
    <w:rsid w:val="00207CC7"/>
    <w:rsid w:val="00221DE7"/>
    <w:rsid w:val="00246F5C"/>
    <w:rsid w:val="00267F3D"/>
    <w:rsid w:val="00283406"/>
    <w:rsid w:val="00297520"/>
    <w:rsid w:val="002A39E7"/>
    <w:rsid w:val="002C4598"/>
    <w:rsid w:val="002E4D81"/>
    <w:rsid w:val="002F6D40"/>
    <w:rsid w:val="00302F4D"/>
    <w:rsid w:val="00367221"/>
    <w:rsid w:val="00386455"/>
    <w:rsid w:val="00393900"/>
    <w:rsid w:val="003A001C"/>
    <w:rsid w:val="003F4985"/>
    <w:rsid w:val="00414691"/>
    <w:rsid w:val="00431112"/>
    <w:rsid w:val="00466E82"/>
    <w:rsid w:val="0048275F"/>
    <w:rsid w:val="00483545"/>
    <w:rsid w:val="004A010D"/>
    <w:rsid w:val="004A23AD"/>
    <w:rsid w:val="004B5C38"/>
    <w:rsid w:val="004E2E43"/>
    <w:rsid w:val="005329FE"/>
    <w:rsid w:val="00575F98"/>
    <w:rsid w:val="005C5F3F"/>
    <w:rsid w:val="005F5D53"/>
    <w:rsid w:val="006E5045"/>
    <w:rsid w:val="006F5F55"/>
    <w:rsid w:val="006F64FD"/>
    <w:rsid w:val="0073361F"/>
    <w:rsid w:val="0073711F"/>
    <w:rsid w:val="00762793"/>
    <w:rsid w:val="00792606"/>
    <w:rsid w:val="007C437C"/>
    <w:rsid w:val="007C5113"/>
    <w:rsid w:val="007E6A60"/>
    <w:rsid w:val="007F5717"/>
    <w:rsid w:val="00800FE8"/>
    <w:rsid w:val="0081519E"/>
    <w:rsid w:val="00875175"/>
    <w:rsid w:val="008817B8"/>
    <w:rsid w:val="00886B96"/>
    <w:rsid w:val="008A7344"/>
    <w:rsid w:val="008B5AC5"/>
    <w:rsid w:val="0091444A"/>
    <w:rsid w:val="009154A7"/>
    <w:rsid w:val="009A00A9"/>
    <w:rsid w:val="009A214C"/>
    <w:rsid w:val="009E6C90"/>
    <w:rsid w:val="00A85070"/>
    <w:rsid w:val="00AD775E"/>
    <w:rsid w:val="00AF4C33"/>
    <w:rsid w:val="00AF65EF"/>
    <w:rsid w:val="00B7331E"/>
    <w:rsid w:val="00B97463"/>
    <w:rsid w:val="00BA7A7C"/>
    <w:rsid w:val="00BB286D"/>
    <w:rsid w:val="00C51F45"/>
    <w:rsid w:val="00CC339E"/>
    <w:rsid w:val="00D10BFA"/>
    <w:rsid w:val="00D35FCC"/>
    <w:rsid w:val="00D70770"/>
    <w:rsid w:val="00D80583"/>
    <w:rsid w:val="00DC6C77"/>
    <w:rsid w:val="00DE137D"/>
    <w:rsid w:val="00DE59CC"/>
    <w:rsid w:val="00DF471B"/>
    <w:rsid w:val="00E27047"/>
    <w:rsid w:val="00E44AAB"/>
    <w:rsid w:val="00E554B5"/>
    <w:rsid w:val="00E61576"/>
    <w:rsid w:val="00E766AF"/>
    <w:rsid w:val="00EB759F"/>
    <w:rsid w:val="00F078B4"/>
    <w:rsid w:val="00F26AFD"/>
    <w:rsid w:val="00F357AE"/>
    <w:rsid w:val="00F447F6"/>
    <w:rsid w:val="00F80CB1"/>
    <w:rsid w:val="00FA1F59"/>
    <w:rsid w:val="00FA39F6"/>
    <w:rsid w:val="00FC3B24"/>
    <w:rsid w:val="00FD795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7"/>
    <w:pPr>
      <w:ind w:left="720"/>
      <w:contextualSpacing/>
    </w:pPr>
  </w:style>
  <w:style w:type="table" w:styleId="a4">
    <w:name w:val="Table Grid"/>
    <w:basedOn w:val="a1"/>
    <w:uiPriority w:val="39"/>
    <w:rsid w:val="000D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B5C3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qFormat/>
    <w:rsid w:val="004B5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E554B5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33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tskysad15otr.minobr63.ru/?page_id=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3E45-4D22-4558-AA7C-A89EAAE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Дронкина</cp:lastModifiedBy>
  <cp:revision>29</cp:revision>
  <cp:lastPrinted>2021-12-27T05:47:00Z</cp:lastPrinted>
  <dcterms:created xsi:type="dcterms:W3CDTF">2021-12-24T04:19:00Z</dcterms:created>
  <dcterms:modified xsi:type="dcterms:W3CDTF">2022-12-02T10:18:00Z</dcterms:modified>
</cp:coreProperties>
</file>