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C2" w:rsidRDefault="009C4DC2" w:rsidP="009C4DC2">
      <w:pPr>
        <w:pStyle w:val="22"/>
        <w:shd w:val="clear" w:color="auto" w:fill="auto"/>
        <w:spacing w:before="0" w:after="0" w:line="331" w:lineRule="exact"/>
        <w:ind w:right="440"/>
        <w:jc w:val="right"/>
      </w:pPr>
      <w:r>
        <w:t>Приложение</w:t>
      </w:r>
    </w:p>
    <w:p w:rsidR="009C4DC2" w:rsidRDefault="009C4DC2" w:rsidP="009C4DC2">
      <w:pPr>
        <w:pStyle w:val="22"/>
        <w:shd w:val="clear" w:color="auto" w:fill="auto"/>
        <w:spacing w:before="0" w:after="0" w:line="331" w:lineRule="exact"/>
        <w:ind w:right="440"/>
        <w:jc w:val="right"/>
      </w:pPr>
      <w:r>
        <w:t xml:space="preserve">к распоряжению </w:t>
      </w:r>
    </w:p>
    <w:p w:rsidR="009C4DC2" w:rsidRDefault="009C4DC2" w:rsidP="009C4DC2">
      <w:pPr>
        <w:pStyle w:val="22"/>
        <w:shd w:val="clear" w:color="auto" w:fill="auto"/>
        <w:spacing w:before="0" w:after="0" w:line="331" w:lineRule="exact"/>
        <w:ind w:right="440"/>
        <w:jc w:val="right"/>
      </w:pPr>
      <w:r>
        <w:t xml:space="preserve">Отрадненского управления </w:t>
      </w:r>
    </w:p>
    <w:p w:rsidR="009C4DC2" w:rsidRDefault="009C4DC2" w:rsidP="009C4DC2">
      <w:pPr>
        <w:pStyle w:val="22"/>
        <w:shd w:val="clear" w:color="auto" w:fill="auto"/>
        <w:spacing w:before="0" w:after="0" w:line="331" w:lineRule="exact"/>
        <w:ind w:right="440"/>
        <w:jc w:val="right"/>
      </w:pPr>
      <w:r>
        <w:t>МОНСО</w:t>
      </w:r>
    </w:p>
    <w:p w:rsidR="009C4DC2" w:rsidRDefault="009C4DC2" w:rsidP="009C4DC2">
      <w:pPr>
        <w:pStyle w:val="22"/>
        <w:shd w:val="clear" w:color="auto" w:fill="auto"/>
        <w:spacing w:before="0" w:after="0" w:line="331" w:lineRule="exact"/>
        <w:ind w:right="440"/>
        <w:jc w:val="right"/>
      </w:pPr>
      <w:r>
        <w:t>№77-од от 09.03.2021</w:t>
      </w:r>
    </w:p>
    <w:p w:rsidR="009C4DC2" w:rsidRDefault="009C4DC2" w:rsidP="009C4DC2">
      <w:pPr>
        <w:pStyle w:val="22"/>
        <w:shd w:val="clear" w:color="auto" w:fill="auto"/>
        <w:spacing w:before="0" w:after="0" w:line="331" w:lineRule="exact"/>
        <w:ind w:right="440"/>
        <w:jc w:val="right"/>
      </w:pPr>
    </w:p>
    <w:p w:rsidR="009C4DC2" w:rsidRDefault="009C4DC2" w:rsidP="009C4DC2">
      <w:pPr>
        <w:pStyle w:val="22"/>
        <w:shd w:val="clear" w:color="auto" w:fill="auto"/>
        <w:spacing w:before="0" w:after="0" w:line="331" w:lineRule="exact"/>
        <w:ind w:right="440"/>
        <w:jc w:val="left"/>
      </w:pPr>
    </w:p>
    <w:p w:rsidR="00A37D68" w:rsidRDefault="009C4DC2" w:rsidP="009C4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DC2">
        <w:rPr>
          <w:rFonts w:ascii="Times New Roman" w:hAnsi="Times New Roman" w:cs="Times New Roman"/>
          <w:sz w:val="28"/>
          <w:szCs w:val="28"/>
        </w:rPr>
        <w:t>План-график проведения Всероссийских проверочных работ</w:t>
      </w:r>
      <w:r w:rsidRPr="009C4DC2">
        <w:rPr>
          <w:rFonts w:ascii="Times New Roman" w:hAnsi="Times New Roman" w:cs="Times New Roman"/>
          <w:sz w:val="28"/>
          <w:szCs w:val="28"/>
        </w:rPr>
        <w:br/>
        <w:t>в образовательных организациях, реализующих программы</w:t>
      </w:r>
      <w:r w:rsidRPr="009C4DC2">
        <w:rPr>
          <w:rFonts w:ascii="Times New Roman" w:hAnsi="Times New Roman" w:cs="Times New Roman"/>
          <w:sz w:val="28"/>
          <w:szCs w:val="28"/>
        </w:rPr>
        <w:br/>
        <w:t>начального общего, основного общего и среднего общего образования</w:t>
      </w:r>
    </w:p>
    <w:p w:rsidR="009C4DC2" w:rsidRDefault="009C4DC2" w:rsidP="009C4D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0"/>
        <w:gridCol w:w="2167"/>
        <w:gridCol w:w="3121"/>
        <w:gridCol w:w="3172"/>
      </w:tblGrid>
      <w:tr w:rsidR="009C4DC2" w:rsidTr="009C4DC2">
        <w:trPr>
          <w:trHeight w:hRule="exact" w:val="72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180" w:line="280" w:lineRule="exact"/>
            </w:pPr>
            <w:r>
              <w:rPr>
                <w:rStyle w:val="23"/>
              </w:rPr>
              <w:t>Период</w:t>
            </w:r>
          </w:p>
          <w:p w:rsidR="009C4DC2" w:rsidRDefault="009C4DC2" w:rsidP="009C4DC2">
            <w:pPr>
              <w:pStyle w:val="22"/>
              <w:shd w:val="clear" w:color="auto" w:fill="auto"/>
              <w:spacing w:before="180" w:after="0" w:line="280" w:lineRule="exact"/>
              <w:jc w:val="left"/>
            </w:pPr>
            <w:r>
              <w:rPr>
                <w:rStyle w:val="23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Учебный предмет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6" w:lineRule="exact"/>
              <w:ind w:left="340"/>
              <w:jc w:val="left"/>
            </w:pPr>
            <w:r>
              <w:rPr>
                <w:rStyle w:val="23"/>
              </w:rPr>
              <w:t>Продолжительность выполнения работы</w:t>
            </w:r>
          </w:p>
        </w:tc>
      </w:tr>
      <w:tr w:rsidR="009C4DC2" w:rsidTr="009C4DC2">
        <w:trPr>
          <w:trHeight w:hRule="exact" w:val="353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6" w:lineRule="exact"/>
              <w:jc w:val="left"/>
            </w:pPr>
            <w:r>
              <w:rPr>
                <w:rStyle w:val="23"/>
              </w:rPr>
              <w:t xml:space="preserve">С 15 марта по 30 апреля 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7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Окружающий мир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5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7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История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67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  <w:bookmarkStart w:id="0" w:name="_GoBack"/>
        <w:bookmarkEnd w:id="0"/>
      </w:tr>
      <w:tr w:rsidR="009C4DC2" w:rsidTr="009C4DC2">
        <w:trPr>
          <w:trHeight w:hRule="exact" w:val="360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7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7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4105D7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</w:t>
            </w:r>
            <w:r w:rsidR="009C4DC2">
              <w:rPr>
                <w:rStyle w:val="23"/>
              </w:rPr>
              <w:t>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История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7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7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71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Физика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9" w:lineRule="exact"/>
              <w:jc w:val="left"/>
            </w:pPr>
            <w:r>
              <w:rPr>
                <w:rStyle w:val="23"/>
              </w:rPr>
              <w:t>С 1 апреля по 21 мая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7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Английский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Немецкий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71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Французский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6" w:lineRule="exact"/>
              <w:jc w:val="left"/>
            </w:pPr>
            <w:r>
              <w:rPr>
                <w:rStyle w:val="23"/>
              </w:rPr>
              <w:t>С 15 марта по 30 апреля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8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6" w:lineRule="exact"/>
              <w:jc w:val="left"/>
            </w:pPr>
            <w:r>
              <w:rPr>
                <w:rStyle w:val="23"/>
              </w:rPr>
              <w:t>С 15 марта по 30 апреля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История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56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56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8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История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92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</w:tbl>
    <w:p w:rsidR="009C4DC2" w:rsidRDefault="009C4DC2" w:rsidP="009C4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DC2" w:rsidRPr="009C4DC2" w:rsidRDefault="009C4DC2" w:rsidP="009C4DC2">
      <w:pPr>
        <w:jc w:val="center"/>
        <w:rPr>
          <w:rFonts w:ascii="Times New Roman" w:hAnsi="Times New Roman" w:cs="Times New Roman"/>
          <w:sz w:val="28"/>
          <w:szCs w:val="28"/>
        </w:rPr>
        <w:sectPr w:rsidR="009C4DC2" w:rsidRPr="009C4D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A37D68">
      <w:pPr>
        <w:pStyle w:val="a4"/>
        <w:framePr w:wrap="none" w:vAnchor="page" w:hAnchor="page" w:x="5819" w:y="273"/>
        <w:shd w:val="clear" w:color="auto" w:fill="auto"/>
        <w:spacing w:line="260" w:lineRule="exact"/>
      </w:pPr>
    </w:p>
    <w:p w:rsidR="00A37D68" w:rsidRDefault="00A37D68">
      <w:pPr>
        <w:pStyle w:val="22"/>
        <w:framePr w:w="10220" w:h="1022" w:hRule="exact" w:wrap="none" w:vAnchor="page" w:hAnchor="page" w:x="779" w:y="2979"/>
        <w:shd w:val="clear" w:color="auto" w:fill="auto"/>
        <w:spacing w:before="0" w:after="0" w:line="320" w:lineRule="exact"/>
        <w:ind w:left="10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2164"/>
        <w:gridCol w:w="3125"/>
        <w:gridCol w:w="3168"/>
      </w:tblGrid>
      <w:tr w:rsidR="009C4DC2" w:rsidTr="009C4DC2">
        <w:trPr>
          <w:trHeight w:hRule="exact" w:val="73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180" w:line="280" w:lineRule="exact"/>
            </w:pPr>
            <w:r>
              <w:rPr>
                <w:rStyle w:val="23"/>
              </w:rPr>
              <w:t>Период</w:t>
            </w:r>
          </w:p>
          <w:p w:rsidR="009C4DC2" w:rsidRDefault="009C4DC2" w:rsidP="009C4DC2">
            <w:pPr>
              <w:pStyle w:val="22"/>
              <w:shd w:val="clear" w:color="auto" w:fill="auto"/>
              <w:spacing w:before="180" w:after="0" w:line="280" w:lineRule="exact"/>
              <w:jc w:val="both"/>
            </w:pPr>
            <w:r>
              <w:rPr>
                <w:rStyle w:val="23"/>
              </w:rPr>
              <w:t>проведения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Класс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Учебный предмет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9" w:lineRule="exact"/>
              <w:ind w:left="340"/>
              <w:jc w:val="left"/>
            </w:pPr>
            <w:r>
              <w:rPr>
                <w:rStyle w:val="23"/>
              </w:rPr>
              <w:t>Продолжительность выполнения работы</w:t>
            </w:r>
          </w:p>
        </w:tc>
      </w:tr>
      <w:tr w:rsidR="009C4DC2" w:rsidTr="009C4DC2">
        <w:trPr>
          <w:trHeight w:hRule="exact" w:val="364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rPr>
                <w:sz w:val="10"/>
                <w:szCs w:val="1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Физика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45 минут</w:t>
            </w:r>
          </w:p>
        </w:tc>
      </w:tr>
      <w:tr w:rsidR="009C4DC2" w:rsidTr="009C4DC2">
        <w:trPr>
          <w:trHeight w:hRule="exact" w:val="371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Химия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106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9" w:lineRule="exact"/>
              <w:jc w:val="both"/>
            </w:pPr>
            <w:r>
              <w:rPr>
                <w:rStyle w:val="23"/>
              </w:rPr>
              <w:t>19 марта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53" w:lineRule="exact"/>
              <w:ind w:left="420"/>
              <w:jc w:val="left"/>
            </w:pPr>
            <w:r>
              <w:rPr>
                <w:rStyle w:val="23"/>
              </w:rPr>
              <w:t>10 класс (в режиме апробации)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53" w:lineRule="exact"/>
              <w:jc w:val="both"/>
            </w:pPr>
            <w:r>
              <w:rPr>
                <w:rStyle w:val="23"/>
              </w:rPr>
              <w:t>С 1 марта по 26 марта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349" w:lineRule="exact"/>
              <w:ind w:left="420"/>
              <w:jc w:val="left"/>
            </w:pPr>
            <w:r>
              <w:rPr>
                <w:rStyle w:val="23"/>
              </w:rPr>
              <w:t xml:space="preserve"> 11 класс (в режиме апробации)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История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Физика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0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Химия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90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Английский язык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65 минут</w:t>
            </w:r>
          </w:p>
        </w:tc>
      </w:tr>
      <w:tr w:rsidR="009C4DC2" w:rsidTr="009C4DC2">
        <w:trPr>
          <w:trHeight w:hRule="exact" w:val="364"/>
        </w:trPr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Немецкий язык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65 минут</w:t>
            </w:r>
          </w:p>
        </w:tc>
      </w:tr>
      <w:tr w:rsidR="009C4DC2" w:rsidTr="009C4DC2">
        <w:trPr>
          <w:trHeight w:hRule="exact" w:val="400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C2" w:rsidRDefault="009C4DC2" w:rsidP="009C4DC2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Французский язык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DC2" w:rsidRDefault="009C4DC2" w:rsidP="009C4DC2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65 минут</w:t>
            </w:r>
          </w:p>
        </w:tc>
      </w:tr>
    </w:tbl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80" w:y="475"/>
        <w:shd w:val="clear" w:color="auto" w:fill="auto"/>
        <w:spacing w:line="260" w:lineRule="exact"/>
      </w:pPr>
      <w:r>
        <w:lastRenderedPageBreak/>
        <w:t>2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22"/>
        <w:framePr w:w="9940" w:h="14125" w:hRule="exact" w:wrap="none" w:vAnchor="page" w:hAnchor="page" w:x="818" w:y="1028"/>
        <w:shd w:val="clear" w:color="auto" w:fill="auto"/>
        <w:spacing w:before="0" w:after="0" w:line="280" w:lineRule="exact"/>
        <w:ind w:left="6960"/>
        <w:jc w:val="left"/>
      </w:pPr>
      <w:r>
        <w:lastRenderedPageBreak/>
        <w:t>УТВЕРЖДЕН</w:t>
      </w:r>
    </w:p>
    <w:p w:rsidR="00A37D68" w:rsidRDefault="006B2EE6">
      <w:pPr>
        <w:pStyle w:val="22"/>
        <w:framePr w:w="9940" w:h="14125" w:hRule="exact" w:wrap="none" w:vAnchor="page" w:hAnchor="page" w:x="818" w:y="1028"/>
        <w:shd w:val="clear" w:color="auto" w:fill="auto"/>
        <w:spacing w:before="0" w:after="577" w:line="328" w:lineRule="exact"/>
        <w:ind w:left="5900" w:firstLine="100"/>
        <w:jc w:val="left"/>
      </w:pPr>
      <w:r>
        <w:t xml:space="preserve">распоряжением </w:t>
      </w:r>
      <w:r w:rsidR="001956D1">
        <w:t xml:space="preserve">Отрадненского управления </w:t>
      </w:r>
      <w:r>
        <w:t>министерства образования и науки Самарской области от</w:t>
      </w:r>
      <w:r w:rsidR="005F45E0">
        <w:t xml:space="preserve"> </w:t>
      </w:r>
      <w:r w:rsidR="001956D1">
        <w:t>09.03.2021 №77-од</w:t>
      </w:r>
    </w:p>
    <w:p w:rsidR="00A37D68" w:rsidRDefault="006B2EE6">
      <w:pPr>
        <w:pStyle w:val="22"/>
        <w:framePr w:w="9940" w:h="14125" w:hRule="exact" w:wrap="none" w:vAnchor="page" w:hAnchor="page" w:x="818" w:y="1028"/>
        <w:shd w:val="clear" w:color="auto" w:fill="auto"/>
        <w:spacing w:before="0" w:after="361" w:line="356" w:lineRule="exact"/>
      </w:pPr>
      <w:r>
        <w:t>Порядок организации и проведения Всероссийских проверочных работ</w:t>
      </w:r>
      <w:r>
        <w:br/>
        <w:t>в образовательных организациях в 2021 году</w:t>
      </w:r>
    </w:p>
    <w:p w:rsidR="00A37D68" w:rsidRDefault="006B2EE6">
      <w:pPr>
        <w:pStyle w:val="22"/>
        <w:framePr w:w="9940" w:h="14125" w:hRule="exact" w:wrap="none" w:vAnchor="page" w:hAnchor="page" w:x="818" w:y="1028"/>
        <w:numPr>
          <w:ilvl w:val="0"/>
          <w:numId w:val="3"/>
        </w:numPr>
        <w:shd w:val="clear" w:color="auto" w:fill="auto"/>
        <w:tabs>
          <w:tab w:val="left" w:pos="4056"/>
        </w:tabs>
        <w:spacing w:before="0" w:after="0" w:line="280" w:lineRule="exact"/>
        <w:ind w:left="3700"/>
        <w:jc w:val="both"/>
      </w:pPr>
      <w:r>
        <w:t>Общие положения</w:t>
      </w:r>
    </w:p>
    <w:p w:rsidR="00A37D68" w:rsidRDefault="006B2EE6">
      <w:pPr>
        <w:pStyle w:val="22"/>
        <w:framePr w:w="9940" w:h="14125" w:hRule="exact" w:wrap="none" w:vAnchor="page" w:hAnchor="page" w:x="818" w:y="1028"/>
        <w:numPr>
          <w:ilvl w:val="0"/>
          <w:numId w:val="4"/>
        </w:numPr>
        <w:shd w:val="clear" w:color="auto" w:fill="auto"/>
        <w:tabs>
          <w:tab w:val="left" w:pos="1260"/>
        </w:tabs>
        <w:spacing w:before="0" w:after="0" w:line="468" w:lineRule="exact"/>
        <w:ind w:firstLine="800"/>
        <w:jc w:val="both"/>
      </w:pPr>
      <w:r>
        <w:t>Порядок проведения Всероссийских проверочных работ в Самарской области (далее - Порядок) определяет категории участников Всероссийских проверочных работ (далее - ВПР), особенности участия в ВПР обучающихся с ограниченными возможностями здоровья и сроки проведения ВПР в соответствии со сроками проведения ВПР, утверждаемыми Федеральной службой по надзору в сфере образования и науки в Российской Федерации (далее - Рособрнадзор), порядок сбора исходных сведений к подготовке и проведению ВПР, требования по обеспечению объективности результатов ВПР и информационной безопасности, порядок проверки, хранения работ участников ВПР и использования результатов ВПР.</w:t>
      </w:r>
    </w:p>
    <w:p w:rsidR="00A37D68" w:rsidRDefault="006B2EE6" w:rsidP="001956D1">
      <w:pPr>
        <w:pStyle w:val="22"/>
        <w:framePr w:w="9940" w:h="14125" w:hRule="exact" w:wrap="none" w:vAnchor="page" w:hAnchor="page" w:x="818" w:y="1028"/>
        <w:numPr>
          <w:ilvl w:val="0"/>
          <w:numId w:val="4"/>
        </w:numPr>
        <w:shd w:val="clear" w:color="auto" w:fill="auto"/>
        <w:tabs>
          <w:tab w:val="left" w:pos="1837"/>
        </w:tabs>
        <w:spacing w:before="0" w:after="0" w:line="468" w:lineRule="exact"/>
        <w:ind w:firstLine="800"/>
        <w:jc w:val="both"/>
      </w:pPr>
      <w:r>
        <w:t>Настоящий Порядок разработан в соответствии</w:t>
      </w:r>
      <w:r w:rsidR="001956D1">
        <w:t xml:space="preserve"> </w:t>
      </w:r>
      <w:r>
        <w:t>со статьей 28 Федерального закона № 273 от 29.12. 2012 «Об образовании в Российской Федерации», постановлением Правительства Российской Федерации от 05.08.2013 № 662 «Об осуществлении мониторинга системы образования», приказами Министерства просвещения Российской Федерации (далее - Минпросвещения России) о проведении мониторинга качества образования, распоряжениями и приказами Рособрнадзора в области проведения ВПР, разъяснениями Рособрнадзора (письмо от 12.02.2021</w:t>
      </w:r>
      <w:r>
        <w:tab/>
        <w:t>№</w:t>
      </w:r>
      <w:r>
        <w:tab/>
        <w:t>14-15),</w:t>
      </w:r>
      <w:r w:rsidR="001956D1">
        <w:t xml:space="preserve"> </w:t>
      </w:r>
      <w:r>
        <w:t>распоряжением министерства образования и науки Самарской области от 08.02.2021№ 137-р «Об утверждении порядка обеспечения объективности проведения оценочных процедур результатов освоения общеобразовательных программ обучающимися образовательных организаций Самарской области».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54" w:y="483"/>
        <w:shd w:val="clear" w:color="auto" w:fill="auto"/>
        <w:spacing w:line="260" w:lineRule="exact"/>
      </w:pPr>
      <w:r>
        <w:lastRenderedPageBreak/>
        <w:t>4</w:t>
      </w:r>
    </w:p>
    <w:p w:rsidR="00A37D68" w:rsidRDefault="006B2EE6" w:rsidP="001956D1">
      <w:pPr>
        <w:pStyle w:val="22"/>
        <w:framePr w:w="9940" w:h="13950" w:hRule="exact" w:wrap="none" w:vAnchor="page" w:hAnchor="page" w:x="818" w:y="894"/>
        <w:numPr>
          <w:ilvl w:val="0"/>
          <w:numId w:val="4"/>
        </w:numPr>
        <w:shd w:val="clear" w:color="auto" w:fill="auto"/>
        <w:tabs>
          <w:tab w:val="left" w:pos="1369"/>
          <w:tab w:val="left" w:pos="3392"/>
          <w:tab w:val="left" w:pos="5269"/>
          <w:tab w:val="left" w:pos="8385"/>
        </w:tabs>
        <w:spacing w:before="0" w:after="183" w:line="472" w:lineRule="exact"/>
        <w:ind w:firstLine="760"/>
        <w:jc w:val="both"/>
      </w:pPr>
      <w:r>
        <w:t>Цель ВПР:</w:t>
      </w:r>
      <w:r w:rsidR="001956D1">
        <w:t xml:space="preserve"> </w:t>
      </w:r>
      <w:r>
        <w:t>проведение</w:t>
      </w:r>
      <w:r w:rsidR="001956D1">
        <w:t xml:space="preserve"> </w:t>
      </w:r>
      <w:r>
        <w:t>мониторинга уровня</w:t>
      </w:r>
      <w:r w:rsidR="001956D1">
        <w:t xml:space="preserve"> </w:t>
      </w:r>
      <w:r>
        <w:t>подготовки</w:t>
      </w:r>
      <w:r w:rsidR="001956D1">
        <w:t xml:space="preserve"> </w:t>
      </w:r>
      <w:r>
        <w:t>обучающихся в соответствии с</w:t>
      </w:r>
      <w:r w:rsidR="001956D1">
        <w:t xml:space="preserve"> </w:t>
      </w:r>
      <w:r>
        <w:t>федеральными</w:t>
      </w:r>
      <w:r w:rsidR="001956D1">
        <w:t xml:space="preserve"> </w:t>
      </w:r>
      <w:r>
        <w:t>государственными</w:t>
      </w:r>
      <w:r w:rsidR="001956D1">
        <w:t xml:space="preserve"> </w:t>
      </w:r>
      <w:r>
        <w:t>образовательными стандартами (далее - ФГОС);</w:t>
      </w:r>
      <w:r w:rsidR="001956D1">
        <w:t xml:space="preserve"> </w:t>
      </w:r>
      <w:r>
        <w:t>совершенствование</w:t>
      </w:r>
      <w:r w:rsidR="001956D1">
        <w:t xml:space="preserve"> </w:t>
      </w:r>
      <w:r>
        <w:t>преподавания учебных предметов и повышения качества образования в образовательных организациях.</w:t>
      </w:r>
    </w:p>
    <w:p w:rsidR="00A37D68" w:rsidRDefault="006B2EE6">
      <w:pPr>
        <w:pStyle w:val="22"/>
        <w:framePr w:w="9940" w:h="13950" w:hRule="exact" w:wrap="none" w:vAnchor="page" w:hAnchor="page" w:x="818" w:y="894"/>
        <w:numPr>
          <w:ilvl w:val="0"/>
          <w:numId w:val="3"/>
        </w:numPr>
        <w:shd w:val="clear" w:color="auto" w:fill="auto"/>
        <w:tabs>
          <w:tab w:val="left" w:pos="4218"/>
        </w:tabs>
        <w:spacing w:before="0" w:after="0" w:line="468" w:lineRule="exact"/>
        <w:ind w:left="3840"/>
        <w:jc w:val="both"/>
      </w:pPr>
      <w:r>
        <w:t>Участники ВПР</w:t>
      </w:r>
    </w:p>
    <w:p w:rsidR="00A37D68" w:rsidRDefault="006B2EE6">
      <w:pPr>
        <w:pStyle w:val="22"/>
        <w:framePr w:w="9940" w:h="13950" w:hRule="exact" w:wrap="none" w:vAnchor="page" w:hAnchor="page" w:x="818" w:y="894"/>
        <w:numPr>
          <w:ilvl w:val="0"/>
          <w:numId w:val="5"/>
        </w:numPr>
        <w:shd w:val="clear" w:color="auto" w:fill="auto"/>
        <w:tabs>
          <w:tab w:val="left" w:pos="1369"/>
        </w:tabs>
        <w:spacing w:before="0" w:after="0" w:line="468" w:lineRule="exact"/>
        <w:ind w:firstLine="760"/>
        <w:jc w:val="both"/>
      </w:pPr>
      <w:r>
        <w:t>Участниками ВПР по каждому учебному предмету являются все обучающиеся соответствующих классов всех образовательных организаций Самарской области, реализующих программы начального общего, основного общего и среднего общего образования.</w:t>
      </w:r>
    </w:p>
    <w:p w:rsidR="00A37D68" w:rsidRDefault="006B2EE6">
      <w:pPr>
        <w:pStyle w:val="22"/>
        <w:framePr w:w="9940" w:h="13950" w:hRule="exact" w:wrap="none" w:vAnchor="page" w:hAnchor="page" w:x="818" w:y="894"/>
        <w:shd w:val="clear" w:color="auto" w:fill="auto"/>
        <w:spacing w:before="0" w:after="0" w:line="468" w:lineRule="exact"/>
        <w:ind w:firstLine="760"/>
        <w:jc w:val="both"/>
      </w:pPr>
      <w:r>
        <w:t>Решение об участии в ВПР, проводимых в режиме апробации, принимает образовательная организация по согласованию с территориальным управлением министерства.</w:t>
      </w:r>
    </w:p>
    <w:p w:rsidR="00A37D68" w:rsidRDefault="006B2EE6">
      <w:pPr>
        <w:pStyle w:val="22"/>
        <w:framePr w:w="9940" w:h="13950" w:hRule="exact" w:wrap="none" w:vAnchor="page" w:hAnchor="page" w:x="818" w:y="894"/>
        <w:numPr>
          <w:ilvl w:val="0"/>
          <w:numId w:val="5"/>
        </w:numPr>
        <w:shd w:val="clear" w:color="auto" w:fill="auto"/>
        <w:tabs>
          <w:tab w:val="left" w:pos="1369"/>
        </w:tabs>
        <w:spacing w:before="0" w:after="0" w:line="468" w:lineRule="exact"/>
        <w:ind w:firstLine="760"/>
        <w:jc w:val="both"/>
      </w:pPr>
      <w:r>
        <w:t>Обучающиеся с ограниченными возможностями здоровья, дети- инвалиды,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имеют право участвовать в ВПР при наличии соответствующих условий, учитывающих состояние их здоровья, особенности психофизического развития, с использованием необходимых технических средств.</w:t>
      </w:r>
    </w:p>
    <w:p w:rsidR="00A37D68" w:rsidRDefault="006B2EE6">
      <w:pPr>
        <w:pStyle w:val="22"/>
        <w:framePr w:w="9940" w:h="13950" w:hRule="exact" w:wrap="none" w:vAnchor="page" w:hAnchor="page" w:x="818" w:y="894"/>
        <w:shd w:val="clear" w:color="auto" w:fill="auto"/>
        <w:spacing w:before="0" w:after="0" w:line="468" w:lineRule="exact"/>
        <w:ind w:firstLine="760"/>
        <w:jc w:val="both"/>
      </w:pPr>
      <w:r>
        <w:t>Решение об участии в ВПР обучающихся с ограниченными возможностями здоровья, детей-инвалидов и обучающихся, находящихся на длительном лечении в медицинской организации на момент проведения ВПР, принимает администрация ОО с учетом состояния здоровья детей данной категории, особенностей их психофизического развития и индивидуальных возможностей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в ВПР подтверждается письменно.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71" w:y="483"/>
        <w:shd w:val="clear" w:color="auto" w:fill="auto"/>
        <w:spacing w:line="260" w:lineRule="exact"/>
      </w:pPr>
      <w:r>
        <w:lastRenderedPageBreak/>
        <w:t>5</w:t>
      </w:r>
    </w:p>
    <w:p w:rsidR="00A37D68" w:rsidRDefault="006B2EE6">
      <w:pPr>
        <w:pStyle w:val="22"/>
        <w:framePr w:w="9950" w:h="14620" w:hRule="exact" w:wrap="none" w:vAnchor="page" w:hAnchor="page" w:x="813" w:y="878"/>
        <w:numPr>
          <w:ilvl w:val="0"/>
          <w:numId w:val="3"/>
        </w:numPr>
        <w:shd w:val="clear" w:color="auto" w:fill="auto"/>
        <w:tabs>
          <w:tab w:val="left" w:pos="3210"/>
        </w:tabs>
        <w:spacing w:before="0" w:after="0" w:line="486" w:lineRule="exact"/>
        <w:ind w:left="2720"/>
        <w:jc w:val="both"/>
      </w:pPr>
      <w:r>
        <w:t>Способ информационного обмена</w:t>
      </w:r>
    </w:p>
    <w:p w:rsidR="00A37D68" w:rsidRDefault="006B2EE6">
      <w:pPr>
        <w:pStyle w:val="22"/>
        <w:framePr w:w="9950" w:h="14620" w:hRule="exact" w:wrap="none" w:vAnchor="page" w:hAnchor="page" w:x="813" w:y="878"/>
        <w:shd w:val="clear" w:color="auto" w:fill="auto"/>
        <w:spacing w:before="0" w:after="0" w:line="486" w:lineRule="exact"/>
        <w:ind w:firstLine="760"/>
        <w:jc w:val="both"/>
      </w:pPr>
      <w:r>
        <w:t>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посредством внесения данных через личные кабинеты региональных, территориальных (муниципальных) координаторов и образовательных организаций, в которых размещается актуальная информация о ходе проведения ВПР и инструктивные, методические материалы.</w:t>
      </w:r>
    </w:p>
    <w:p w:rsidR="00A37D68" w:rsidRDefault="006B2EE6">
      <w:pPr>
        <w:pStyle w:val="22"/>
        <w:framePr w:w="9950" w:h="14620" w:hRule="exact" w:wrap="none" w:vAnchor="page" w:hAnchor="page" w:x="813" w:y="878"/>
        <w:shd w:val="clear" w:color="auto" w:fill="auto"/>
        <w:spacing w:before="0" w:after="405" w:line="486" w:lineRule="exact"/>
        <w:ind w:firstLine="760"/>
        <w:jc w:val="both"/>
      </w:pPr>
      <w:r>
        <w:t>В личных кабинетах территориальных (муниципальных) и школьных координаторов ФИС ОКО публикуются демонстрационные версии КИМ по каждому предмету, критерии оценивания демонстрационных вариантов и описание проверочных работ.</w:t>
      </w:r>
    </w:p>
    <w:p w:rsidR="00A37D68" w:rsidRDefault="006B2EE6">
      <w:pPr>
        <w:pStyle w:val="22"/>
        <w:framePr w:w="9950" w:h="14620" w:hRule="exact" w:wrap="none" w:vAnchor="page" w:hAnchor="page" w:x="813" w:y="878"/>
        <w:numPr>
          <w:ilvl w:val="0"/>
          <w:numId w:val="3"/>
        </w:numPr>
        <w:shd w:val="clear" w:color="auto" w:fill="auto"/>
        <w:tabs>
          <w:tab w:val="left" w:pos="3424"/>
        </w:tabs>
        <w:spacing w:before="0" w:after="4" w:line="280" w:lineRule="exact"/>
        <w:ind w:left="2920"/>
        <w:jc w:val="both"/>
      </w:pPr>
      <w:r>
        <w:t>Организация проведения ВПР</w:t>
      </w:r>
    </w:p>
    <w:p w:rsidR="00A37D68" w:rsidRDefault="006B2EE6">
      <w:pPr>
        <w:pStyle w:val="22"/>
        <w:framePr w:w="9950" w:h="14620" w:hRule="exact" w:wrap="none" w:vAnchor="page" w:hAnchor="page" w:x="813" w:y="878"/>
        <w:numPr>
          <w:ilvl w:val="0"/>
          <w:numId w:val="6"/>
        </w:numPr>
        <w:shd w:val="clear" w:color="auto" w:fill="auto"/>
        <w:tabs>
          <w:tab w:val="left" w:pos="1368"/>
        </w:tabs>
        <w:spacing w:before="0" w:after="0" w:line="468" w:lineRule="exact"/>
        <w:ind w:firstLine="760"/>
        <w:jc w:val="both"/>
      </w:pPr>
      <w:r>
        <w:t>При проведении ВПР используются контрольные измерительные материалы, предоставляемые Рособрнадзором. Содержание КИМ соответствует ФГОС.</w:t>
      </w:r>
    </w:p>
    <w:p w:rsidR="00A37D68" w:rsidRDefault="006B2EE6">
      <w:pPr>
        <w:pStyle w:val="22"/>
        <w:framePr w:w="9950" w:h="14620" w:hRule="exact" w:wrap="none" w:vAnchor="page" w:hAnchor="page" w:x="813" w:y="878"/>
        <w:numPr>
          <w:ilvl w:val="0"/>
          <w:numId w:val="6"/>
        </w:numPr>
        <w:shd w:val="clear" w:color="auto" w:fill="auto"/>
        <w:tabs>
          <w:tab w:val="left" w:pos="1368"/>
        </w:tabs>
        <w:spacing w:before="0" w:after="0" w:line="468" w:lineRule="exact"/>
        <w:ind w:firstLine="760"/>
        <w:jc w:val="both"/>
      </w:pPr>
      <w:r>
        <w:t>Министерство образования и науки Самарской области (далее - министерство) осуществляет общее руководство и координацию работ по проведению ВПР, в том числе:</w:t>
      </w:r>
    </w:p>
    <w:p w:rsidR="00A37D68" w:rsidRDefault="006B2EE6">
      <w:pPr>
        <w:pStyle w:val="22"/>
        <w:framePr w:w="9950" w:h="14620" w:hRule="exact" w:wrap="none" w:vAnchor="page" w:hAnchor="page" w:x="813" w:y="878"/>
        <w:shd w:val="clear" w:color="auto" w:fill="auto"/>
        <w:spacing w:before="0" w:after="0" w:line="468" w:lineRule="exact"/>
        <w:ind w:firstLine="760"/>
        <w:jc w:val="both"/>
      </w:pPr>
      <w:r>
        <w:t>утверждает порядок проведения ВПР на территории Самарской области;</w:t>
      </w:r>
    </w:p>
    <w:p w:rsidR="00A37D68" w:rsidRDefault="006B2EE6">
      <w:pPr>
        <w:pStyle w:val="22"/>
        <w:framePr w:w="9950" w:h="14620" w:hRule="exact" w:wrap="none" w:vAnchor="page" w:hAnchor="page" w:x="813" w:y="878"/>
        <w:shd w:val="clear" w:color="auto" w:fill="auto"/>
        <w:spacing w:before="0" w:after="0" w:line="468" w:lineRule="exact"/>
        <w:ind w:firstLine="760"/>
        <w:jc w:val="both"/>
      </w:pPr>
      <w:r>
        <w:t>определяет специалиста, обеспечивающего координацию работ по проведению ВПР на территории Самарской области (далее - региональный координатор);</w:t>
      </w:r>
    </w:p>
    <w:p w:rsidR="00A37D68" w:rsidRDefault="006B2EE6">
      <w:pPr>
        <w:pStyle w:val="22"/>
        <w:framePr w:w="9950" w:h="14620" w:hRule="exact" w:wrap="none" w:vAnchor="page" w:hAnchor="page" w:x="813" w:y="878"/>
        <w:shd w:val="clear" w:color="auto" w:fill="auto"/>
        <w:spacing w:before="0" w:after="0" w:line="468" w:lineRule="exact"/>
        <w:ind w:firstLine="760"/>
        <w:jc w:val="both"/>
      </w:pPr>
      <w:r>
        <w:t>распределяет функции исполнителей по организации и проведению ВПР;</w:t>
      </w:r>
    </w:p>
    <w:p w:rsidR="00A37D68" w:rsidRDefault="006B2EE6">
      <w:pPr>
        <w:pStyle w:val="22"/>
        <w:framePr w:w="9950" w:h="14620" w:hRule="exact" w:wrap="none" w:vAnchor="page" w:hAnchor="page" w:x="813" w:y="878"/>
        <w:shd w:val="clear" w:color="auto" w:fill="auto"/>
        <w:spacing w:before="0" w:after="0" w:line="468" w:lineRule="exact"/>
        <w:ind w:firstLine="760"/>
        <w:jc w:val="both"/>
      </w:pPr>
      <w:r>
        <w:t>осуществляет контроль за соблюдением Порядка проведения ВПР.</w:t>
      </w:r>
    </w:p>
    <w:p w:rsidR="00A37D68" w:rsidRDefault="006B2EE6">
      <w:pPr>
        <w:pStyle w:val="22"/>
        <w:framePr w:w="9950" w:h="14620" w:hRule="exact" w:wrap="none" w:vAnchor="page" w:hAnchor="page" w:x="813" w:y="878"/>
        <w:numPr>
          <w:ilvl w:val="0"/>
          <w:numId w:val="6"/>
        </w:numPr>
        <w:shd w:val="clear" w:color="auto" w:fill="auto"/>
        <w:tabs>
          <w:tab w:val="left" w:pos="1368"/>
        </w:tabs>
        <w:spacing w:before="0" w:after="0" w:line="468" w:lineRule="exact"/>
        <w:ind w:firstLine="760"/>
        <w:jc w:val="both"/>
      </w:pPr>
      <w:r>
        <w:t>Организационно-технологическое и методическое обеспечение подготовки и проведения ВПР осуществляют:</w:t>
      </w:r>
    </w:p>
    <w:p w:rsidR="00A37D68" w:rsidRDefault="006B2EE6">
      <w:pPr>
        <w:pStyle w:val="22"/>
        <w:framePr w:w="9950" w:h="14620" w:hRule="exact" w:wrap="none" w:vAnchor="page" w:hAnchor="page" w:x="813" w:y="878"/>
        <w:shd w:val="clear" w:color="auto" w:fill="auto"/>
        <w:spacing w:before="0" w:after="0" w:line="468" w:lineRule="exact"/>
        <w:ind w:firstLine="760"/>
        <w:jc w:val="both"/>
      </w:pPr>
      <w:r>
        <w:t>государственное бюджетное учреждение дополнительного профессионального образования Самарской области «Региональный центр мониторинга в образовании» (далее — РЦМО);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62" w:y="483"/>
        <w:shd w:val="clear" w:color="auto" w:fill="auto"/>
        <w:spacing w:line="260" w:lineRule="exact"/>
      </w:pPr>
      <w:r>
        <w:lastRenderedPageBreak/>
        <w:t>6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государственное автономное учреждение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(далее — СИПКРО);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территориальные управления министерства;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 xml:space="preserve">образовательные организации, реализующие образовательные программы начального общего, основного общего и среднего общего образования (далее — </w:t>
      </w:r>
      <w:r>
        <w:rPr>
          <w:rStyle w:val="2BookmanOldStyle0pt"/>
        </w:rPr>
        <w:t>00</w:t>
      </w:r>
      <w:r>
        <w:rPr>
          <w:rStyle w:val="20pt"/>
        </w:rPr>
        <w:t>).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4.4 РЦМО обеспечивает организационно-технологическое сопровождение проведения ВПР, в том числе: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определяет лиц, ответственных за информационный обмен и сбор данных с использованием ФИС ОКО;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формирует информационные базы данных регионального уровня для проведения ВПР;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осуществляет мониторинг полноты и достоверности сведений, вносимых в ФИС ОКО;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обеспечивает соблюдение информационной безопасности при подготовке и проведении ВПР в пределах своей компетентности;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left"/>
      </w:pPr>
      <w:r>
        <w:t>осуществляет контроль за соблюдением Порядка проведения ВПР; осуществляет взаимодействие с Федеральным организатором и территориальными (муниципальными) координаторами;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оказывает консультационную поддержку территориальным управлениям министерства и 00 по работе с информационным порталом ФИС ОКО;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обеспечивает организацию информирования территориальных управлений министерства о работах по подготовке и проведению ВПР;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осуществляет мониторинг подготовки и проведения ВПР в территориальных управлениях министерства;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осуществляет мониторинг загрузки ОО электронных форм сбора результатов ВПР, опросных листов 00 в ФИС ОКО;</w:t>
      </w:r>
    </w:p>
    <w:p w:rsidR="00A37D68" w:rsidRDefault="006B2EE6">
      <w:pPr>
        <w:pStyle w:val="22"/>
        <w:framePr w:w="9947" w:h="14619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представляет статистическую и аналитическую информацию о результатах ВПР в министерство.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51" w:y="483"/>
        <w:shd w:val="clear" w:color="auto" w:fill="auto"/>
        <w:spacing w:line="260" w:lineRule="exact"/>
      </w:pPr>
      <w:r>
        <w:lastRenderedPageBreak/>
        <w:t>7</w:t>
      </w:r>
    </w:p>
    <w:p w:rsidR="00A37D68" w:rsidRDefault="006B2EE6">
      <w:pPr>
        <w:pStyle w:val="22"/>
        <w:framePr w:w="9940" w:h="14155" w:hRule="exact" w:wrap="none" w:vAnchor="page" w:hAnchor="page" w:x="818" w:y="900"/>
        <w:numPr>
          <w:ilvl w:val="0"/>
          <w:numId w:val="7"/>
        </w:numPr>
        <w:shd w:val="clear" w:color="auto" w:fill="auto"/>
        <w:tabs>
          <w:tab w:val="left" w:pos="1349"/>
        </w:tabs>
        <w:spacing w:before="0" w:after="0" w:line="468" w:lineRule="exact"/>
        <w:ind w:firstLine="760"/>
        <w:jc w:val="both"/>
      </w:pPr>
      <w:r>
        <w:t>СИПКРО: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разрабатывает и реализует программы помощи руководителям и педагогическим работникам 00, в которых выявлены необъективные результаты оценочных процедур;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готовит методические рекомендации для педагогов на основе анализа результатов по предметам ВПР;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вносит коррективы в систему повышения квалификации учителей.</w:t>
      </w:r>
    </w:p>
    <w:p w:rsidR="00A37D68" w:rsidRDefault="006B2EE6">
      <w:pPr>
        <w:pStyle w:val="22"/>
        <w:framePr w:w="9940" w:h="14155" w:hRule="exact" w:wrap="none" w:vAnchor="page" w:hAnchor="page" w:x="818" w:y="900"/>
        <w:numPr>
          <w:ilvl w:val="0"/>
          <w:numId w:val="7"/>
        </w:numPr>
        <w:shd w:val="clear" w:color="auto" w:fill="auto"/>
        <w:tabs>
          <w:tab w:val="left" w:pos="1305"/>
        </w:tabs>
        <w:spacing w:before="0" w:after="0" w:line="468" w:lineRule="exact"/>
        <w:ind w:firstLine="760"/>
        <w:jc w:val="both"/>
      </w:pPr>
      <w:r>
        <w:t>Территориальные управления министерства обеспечивают подготовку и проведение ВПР, в том числе: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назначают лиц, ответственных за подготовку и проведение ВПР (далее — территориальные (муниципальные) координаторы) от территориальных управлений министерства;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информируют 00, обучающихся, а также их родителей (законных представителей) по вопросам организации и проведения ВПР на территории Самарской области;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формируют состав независимых наблюдателей;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осуществляют работу в личных кабинетах на информационном портале ВПР по сбору и систематизации информации;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осуществляют взаимодействие со школьными и региональным координаторами;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создают условия и обеспечивают соблюдение сроков и порядка проведения ВПР, установленных Рособрнадзором, в 00;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осуществляют контроль за соблюдением Порядка проведения ВПР;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обеспечивают перепроверку отдельных работ по итогам проведения ВПР;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обеспечивают соблюдение информационной безопасности при подготовке и проведении ВПР в пределах своей компетентности.</w:t>
      </w:r>
    </w:p>
    <w:p w:rsidR="00A37D68" w:rsidRDefault="006B2EE6">
      <w:pPr>
        <w:pStyle w:val="22"/>
        <w:framePr w:w="9940" w:h="14155" w:hRule="exact" w:wrap="none" w:vAnchor="page" w:hAnchor="page" w:x="818" w:y="900"/>
        <w:numPr>
          <w:ilvl w:val="0"/>
          <w:numId w:val="7"/>
        </w:numPr>
        <w:shd w:val="clear" w:color="auto" w:fill="auto"/>
        <w:tabs>
          <w:tab w:val="left" w:pos="1349"/>
        </w:tabs>
        <w:spacing w:before="0" w:after="0" w:line="468" w:lineRule="exact"/>
        <w:ind w:firstLine="760"/>
        <w:jc w:val="both"/>
      </w:pPr>
      <w:r>
        <w:t>ОО осуществляют следующие функции при проведении ВПР: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издают приказ о проведении ВПР;</w:t>
      </w:r>
    </w:p>
    <w:p w:rsidR="00A37D68" w:rsidRDefault="006B2EE6">
      <w:pPr>
        <w:pStyle w:val="22"/>
        <w:framePr w:w="9940" w:h="14155" w:hRule="exact" w:wrap="none" w:vAnchor="page" w:hAnchor="page" w:x="818" w:y="900"/>
        <w:shd w:val="clear" w:color="auto" w:fill="auto"/>
        <w:spacing w:before="0" w:after="0" w:line="468" w:lineRule="exact"/>
        <w:ind w:firstLine="760"/>
        <w:jc w:val="both"/>
      </w:pPr>
      <w:r>
        <w:t>назначают ответственных организаторов — специалистов, ответственных за проведение ВПР в образовательной организации, и передают списки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36" w:y="530"/>
        <w:shd w:val="clear" w:color="auto" w:fill="auto"/>
        <w:spacing w:line="260" w:lineRule="exact"/>
      </w:pPr>
      <w:r>
        <w:lastRenderedPageBreak/>
        <w:t>8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jc w:val="both"/>
      </w:pPr>
      <w:r>
        <w:t>ответственных организаторов территориальным . (муниципальным) координаторам: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r>
        <w:t>ответственных организаторов, обеспечивающих координацию работ по организации и проведению ВПР в 00;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r>
        <w:t>технических специалистов обеспечивающих выполнение технических работ при подготовке и проведении ВПР;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r>
        <w:t>организаторов в аудитории из числа учителей, не преподающих предмет, по которому проводится ВПР, обеспечивающих проведение ВПР в кабинетах и экспертов по проверке работ участников ВПР;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r>
        <w:t xml:space="preserve">обеспечивают проведение подготовительных мероприятий для включения образовательной организации в списки участников ВПР, в том числе, авторизацию в ФИС ОКО </w:t>
      </w:r>
      <w:r w:rsidRPr="00524CE7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https</w:t>
        </w:r>
        <w:r w:rsidRPr="00524CE7">
          <w:rPr>
            <w:lang w:eastAsia="en-US" w:bidi="en-US"/>
          </w:rPr>
          <w:t>://</w:t>
        </w:r>
        <w:r>
          <w:rPr>
            <w:lang w:val="en-US" w:eastAsia="en-US" w:bidi="en-US"/>
          </w:rPr>
          <w:t>lk</w:t>
        </w:r>
        <w:r w:rsidRPr="00524CE7">
          <w:rPr>
            <w:lang w:eastAsia="en-US" w:bidi="en-US"/>
          </w:rPr>
          <w:t>-</w:t>
        </w:r>
        <w:r>
          <w:rPr>
            <w:lang w:val="en-US" w:eastAsia="en-US" w:bidi="en-US"/>
          </w:rPr>
          <w:t>fisoko</w:t>
        </w:r>
        <w:r w:rsidRPr="00524CE7">
          <w:rPr>
            <w:lang w:eastAsia="en-US" w:bidi="en-US"/>
          </w:rPr>
          <w:t>.</w:t>
        </w:r>
        <w:r>
          <w:rPr>
            <w:lang w:val="en-US" w:eastAsia="en-US" w:bidi="en-US"/>
          </w:rPr>
          <w:t>obmadzor</w:t>
        </w:r>
        <w:r w:rsidRPr="00524CE7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524CE7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524CE7">
          <w:rPr>
            <w:lang w:eastAsia="en-US" w:bidi="en-US"/>
          </w:rPr>
          <w:t>/</w:t>
        </w:r>
      </w:hyperlink>
      <w:r w:rsidRPr="00524CE7">
        <w:rPr>
          <w:lang w:eastAsia="en-US" w:bidi="en-US"/>
        </w:rPr>
        <w:t xml:space="preserve"> </w:t>
      </w:r>
      <w:r>
        <w:t>раздел «Обмен данными»), получение логинов и паролей доступа в личные кабинеты 00, заполнение опросного листа 00, получение инструктивных материалов; создают необходимые условия для проведения ВПР в ОО; обеспечивают соблюдение Порядка и сроков проведения ВПР, установленных Рособрнадзором;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r>
        <w:t>руководствуются в работе инструкциями для ОО, утвержденным планом- графиком проведения ВПР;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r>
        <w:t>содействуют созданию благоприятного микроклимата среди участников образовательных отношений в период подготовки и проведения ВПР;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r>
        <w:t>организуют своевременное ознакомление участников ВПР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 местах их проведения, результатами;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both"/>
      </w:pPr>
      <w:r>
        <w:t>несут ответственность за сохранность работ участников ВПР в течение 30 дней с даты получения результатов ВПР, исключающую возможность внесения изменений;</w:t>
      </w:r>
    </w:p>
    <w:p w:rsidR="00A37D68" w:rsidRDefault="006B2EE6">
      <w:pPr>
        <w:pStyle w:val="22"/>
        <w:framePr w:w="10019" w:h="14642" w:hRule="exact" w:wrap="none" w:vAnchor="page" w:hAnchor="page" w:x="779" w:y="943"/>
        <w:shd w:val="clear" w:color="auto" w:fill="auto"/>
        <w:spacing w:before="0" w:after="0" w:line="468" w:lineRule="exact"/>
        <w:ind w:firstLine="760"/>
        <w:jc w:val="left"/>
      </w:pPr>
      <w:r>
        <w:t>несут ответственность за объективность результатов ВПР; скачивают в личном кабинете в ФИС ОКО протокол проведения работы и список кодов участников;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47" w:y="483"/>
        <w:shd w:val="clear" w:color="auto" w:fill="auto"/>
        <w:spacing w:line="260" w:lineRule="exact"/>
      </w:pPr>
      <w:r>
        <w:lastRenderedPageBreak/>
        <w:t>9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скачивают архив с материалами для проведения ВПР в личном кабинете ФИС ОКО до дня проведения работы для 4-8, 10-11 классов;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распечатывают варианты ВПР на всех участников, бумажный протокол и коды участников;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выдают каждому обучающемуся отдельный код участника;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вносят необходимые изменения в расписание занятий 00 в дни проведения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jc w:val="left"/>
      </w:pPr>
      <w:r>
        <w:t>ВПР;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организовывают выполнение участниками работы. В процессе проведения работы заполняют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left"/>
      </w:pPr>
      <w:r>
        <w:t>собирают все комплекты по окончании проведения работы; получают критерии оценивания ответов в личном кабинете в ФИС ОКО; получают в личном кабинете в ФИС ОКО электронную форму сбора результатов ВПР;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организовывают проверку ответов участников с помощью критериев по соответствующему предмету;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заполняют электронную форму сбора результатов выполнения ВПР, для каждого из участников вносят в форму его код, номер варианта работы и баллы за задания (соответствие ФИО и кода остается в 00 в виде бумажного протокола);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left"/>
      </w:pPr>
      <w:r>
        <w:t>загружают электронную форму сбора результатов в ФИС ОКО; обеспечивают соблюдение информационной безопасности при проведении ВПР в пределах своей компетенции;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осуществляют взаимодействие с территориальными (муниципальными) и региональным координаторами, а также с общественными наблюдателями;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получают результаты проверочных работ в разделе «Аналитика» ФИС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jc w:val="left"/>
      </w:pPr>
      <w:r>
        <w:t>ОКО;</w:t>
      </w:r>
    </w:p>
    <w:p w:rsidR="00A37D68" w:rsidRDefault="006B2EE6">
      <w:pPr>
        <w:pStyle w:val="22"/>
        <w:framePr w:w="9947" w:h="14170" w:hRule="exact" w:wrap="none" w:vAnchor="page" w:hAnchor="page" w:x="815" w:y="897"/>
        <w:shd w:val="clear" w:color="auto" w:fill="auto"/>
        <w:spacing w:before="0" w:after="0" w:line="468" w:lineRule="exact"/>
        <w:ind w:firstLine="760"/>
        <w:jc w:val="both"/>
      </w:pPr>
      <w:r>
        <w:t>проводят анализ результатов ВПР, формируют адресные рекомендации по повышению качества обучения.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02" w:y="483"/>
        <w:shd w:val="clear" w:color="auto" w:fill="auto"/>
        <w:spacing w:line="260" w:lineRule="exact"/>
      </w:pPr>
      <w:r>
        <w:lastRenderedPageBreak/>
        <w:t>10</w:t>
      </w:r>
    </w:p>
    <w:p w:rsidR="00A37D68" w:rsidRDefault="006B2EE6">
      <w:pPr>
        <w:pStyle w:val="22"/>
        <w:framePr w:w="9936" w:h="14676" w:hRule="exact" w:wrap="none" w:vAnchor="page" w:hAnchor="page" w:x="820" w:y="901"/>
        <w:shd w:val="clear" w:color="auto" w:fill="auto"/>
        <w:spacing w:before="0" w:after="0" w:line="472" w:lineRule="exact"/>
        <w:ind w:firstLine="760"/>
        <w:jc w:val="both"/>
      </w:pPr>
      <w:r>
        <w:t>Неиспользованные и использованные материалы ВПР, а также использованные листы бумаги для черновиков хранятся в течение 30 дней со дня получения результатов по итогам ВПР. Хранение материалов ВПР обеспечивают</w:t>
      </w:r>
    </w:p>
    <w:p w:rsidR="00A37D68" w:rsidRDefault="001C5EAB" w:rsidP="001C5EAB">
      <w:pPr>
        <w:pStyle w:val="22"/>
        <w:framePr w:w="9936" w:h="14676" w:hRule="exact" w:wrap="none" w:vAnchor="page" w:hAnchor="page" w:x="820" w:y="901"/>
        <w:shd w:val="clear" w:color="auto" w:fill="auto"/>
        <w:tabs>
          <w:tab w:val="left" w:pos="587"/>
        </w:tabs>
        <w:spacing w:before="0" w:after="393" w:line="472" w:lineRule="exact"/>
        <w:jc w:val="both"/>
      </w:pPr>
      <w:r>
        <w:t xml:space="preserve">ОО. </w:t>
      </w:r>
      <w:r w:rsidR="006B2EE6">
        <w:t>По истечении указанного срока указанные материалы уничтожаются лицами в соответствии с нормативными документами ОО.</w:t>
      </w:r>
    </w:p>
    <w:p w:rsidR="00A37D68" w:rsidRDefault="006B2EE6">
      <w:pPr>
        <w:pStyle w:val="22"/>
        <w:framePr w:w="9936" w:h="14676" w:hRule="exact" w:wrap="none" w:vAnchor="page" w:hAnchor="page" w:x="820" w:y="901"/>
        <w:numPr>
          <w:ilvl w:val="0"/>
          <w:numId w:val="3"/>
        </w:numPr>
        <w:shd w:val="clear" w:color="auto" w:fill="auto"/>
        <w:tabs>
          <w:tab w:val="left" w:pos="3323"/>
        </w:tabs>
        <w:spacing w:before="0" w:after="4" w:line="280" w:lineRule="exact"/>
        <w:ind w:left="2920"/>
        <w:jc w:val="both"/>
      </w:pPr>
      <w:r>
        <w:t>Контроль за проведением ВПР</w:t>
      </w:r>
    </w:p>
    <w:p w:rsidR="00A37D68" w:rsidRDefault="006B2EE6">
      <w:pPr>
        <w:pStyle w:val="22"/>
        <w:framePr w:w="9936" w:h="14676" w:hRule="exact" w:wrap="none" w:vAnchor="page" w:hAnchor="page" w:x="820" w:y="901"/>
        <w:shd w:val="clear" w:color="auto" w:fill="auto"/>
        <w:spacing w:before="0" w:after="0" w:line="468" w:lineRule="exact"/>
        <w:ind w:firstLine="760"/>
        <w:jc w:val="both"/>
      </w:pPr>
      <w:r>
        <w:t>Контроль за проведением ВПР в 00 осуществляется администрацией ОО, независимыми наблюдателями, сотрудниками РЦМО, территориальных управлений министерства и министерства.</w:t>
      </w:r>
    </w:p>
    <w:p w:rsidR="00A37D68" w:rsidRDefault="006B2EE6">
      <w:pPr>
        <w:pStyle w:val="22"/>
        <w:framePr w:w="9936" w:h="14676" w:hRule="exact" w:wrap="none" w:vAnchor="page" w:hAnchor="page" w:x="820" w:y="901"/>
        <w:shd w:val="clear" w:color="auto" w:fill="auto"/>
        <w:spacing w:before="0" w:after="0" w:line="468" w:lineRule="exact"/>
        <w:ind w:firstLine="760"/>
        <w:jc w:val="both"/>
      </w:pPr>
      <w:r>
        <w:t>В целях обеспечения контроля за проведением ВПР, достоверности внесенных в ФИС ОКО сведений министерство (региональный координатор) вправе:</w:t>
      </w:r>
    </w:p>
    <w:p w:rsidR="00A37D68" w:rsidRDefault="006B2EE6">
      <w:pPr>
        <w:pStyle w:val="22"/>
        <w:framePr w:w="9936" w:h="14676" w:hRule="exact" w:wrap="none" w:vAnchor="page" w:hAnchor="page" w:x="820" w:y="901"/>
        <w:shd w:val="clear" w:color="auto" w:fill="auto"/>
        <w:spacing w:before="0" w:after="0" w:line="468" w:lineRule="exact"/>
        <w:ind w:firstLine="760"/>
        <w:jc w:val="both"/>
      </w:pPr>
      <w:r>
        <w:t>направлять независимых наблюдателей в ОО на всех этапах ВПР: от получения и тиражирования материалов ВПР до внесения результатов в ФИС ОКО;</w:t>
      </w:r>
    </w:p>
    <w:p w:rsidR="00A37D68" w:rsidRDefault="006B2EE6">
      <w:pPr>
        <w:pStyle w:val="22"/>
        <w:framePr w:w="9936" w:h="14676" w:hRule="exact" w:wrap="none" w:vAnchor="page" w:hAnchor="page" w:x="820" w:y="901"/>
        <w:shd w:val="clear" w:color="auto" w:fill="auto"/>
        <w:spacing w:before="0" w:after="0" w:line="468" w:lineRule="exact"/>
        <w:ind w:firstLine="760"/>
        <w:jc w:val="both"/>
      </w:pPr>
      <w:r>
        <w:t>получать доступ к работам участников ВПР и отчетным формам по итогам проверки, проводить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сотрудниками данной организации;</w:t>
      </w:r>
    </w:p>
    <w:p w:rsidR="00A37D68" w:rsidRDefault="006B2EE6">
      <w:pPr>
        <w:pStyle w:val="22"/>
        <w:framePr w:w="9936" w:h="14676" w:hRule="exact" w:wrap="none" w:vAnchor="page" w:hAnchor="page" w:x="820" w:y="901"/>
        <w:shd w:val="clear" w:color="auto" w:fill="auto"/>
        <w:spacing w:before="0" w:after="390" w:line="468" w:lineRule="exact"/>
        <w:ind w:firstLine="760"/>
        <w:jc w:val="both"/>
      </w:pPr>
      <w:r>
        <w:t>в случаях выявления фактов умышленного искажения результатов ВПР, информировать учредителя для принятия при необходимости управленческих решений в отношении должностных лиц, допустивших ненадлежащее исполнение служебных обязанностей.</w:t>
      </w:r>
    </w:p>
    <w:p w:rsidR="00A37D68" w:rsidRDefault="006B2EE6">
      <w:pPr>
        <w:pStyle w:val="22"/>
        <w:framePr w:w="9936" w:h="14676" w:hRule="exact" w:wrap="none" w:vAnchor="page" w:hAnchor="page" w:x="820" w:y="901"/>
        <w:numPr>
          <w:ilvl w:val="0"/>
          <w:numId w:val="3"/>
        </w:numPr>
        <w:shd w:val="clear" w:color="auto" w:fill="auto"/>
        <w:tabs>
          <w:tab w:val="left" w:pos="3809"/>
        </w:tabs>
        <w:spacing w:before="0" w:after="4" w:line="280" w:lineRule="exact"/>
        <w:ind w:left="3320"/>
        <w:jc w:val="both"/>
      </w:pPr>
      <w:r>
        <w:t>Сроки проведения ВПР</w:t>
      </w:r>
    </w:p>
    <w:p w:rsidR="00A37D68" w:rsidRDefault="006B2EE6">
      <w:pPr>
        <w:pStyle w:val="22"/>
        <w:framePr w:w="9936" w:h="14676" w:hRule="exact" w:wrap="none" w:vAnchor="page" w:hAnchor="page" w:x="820" w:y="901"/>
        <w:numPr>
          <w:ilvl w:val="0"/>
          <w:numId w:val="9"/>
        </w:numPr>
        <w:shd w:val="clear" w:color="auto" w:fill="auto"/>
        <w:tabs>
          <w:tab w:val="left" w:pos="1188"/>
        </w:tabs>
        <w:spacing w:before="0" w:after="0" w:line="464" w:lineRule="exact"/>
        <w:ind w:firstLine="760"/>
        <w:jc w:val="both"/>
      </w:pPr>
      <w:r>
        <w:t>Сроки проведения ВПР устанавливаются распоряжением министерства в соответствии с приказами Минпросвещения России и (или) Рособрнадзора.</w:t>
      </w:r>
    </w:p>
    <w:p w:rsidR="00A37D68" w:rsidRDefault="006B2EE6">
      <w:pPr>
        <w:pStyle w:val="22"/>
        <w:framePr w:w="9936" w:h="14676" w:hRule="exact" w:wrap="none" w:vAnchor="page" w:hAnchor="page" w:x="820" w:y="901"/>
        <w:numPr>
          <w:ilvl w:val="0"/>
          <w:numId w:val="9"/>
        </w:numPr>
        <w:shd w:val="clear" w:color="auto" w:fill="auto"/>
        <w:tabs>
          <w:tab w:val="left" w:pos="1191"/>
        </w:tabs>
        <w:spacing w:before="0" w:after="0" w:line="464" w:lineRule="exact"/>
        <w:ind w:firstLine="760"/>
        <w:jc w:val="both"/>
      </w:pPr>
      <w:r>
        <w:t>При невозможности проведения ВПР по объективным причинам в запланированные сроки срок проведения ВПР может быть скорректирован в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11" w:y="483"/>
        <w:shd w:val="clear" w:color="auto" w:fill="auto"/>
        <w:spacing w:line="260" w:lineRule="exact"/>
      </w:pPr>
      <w:r>
        <w:lastRenderedPageBreak/>
        <w:t>11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tabs>
          <w:tab w:val="left" w:pos="1191"/>
        </w:tabs>
        <w:spacing w:before="0" w:after="0" w:line="468" w:lineRule="exact"/>
        <w:jc w:val="both"/>
      </w:pPr>
      <w:r>
        <w:t>рамках утвержденного плана-графика по согласованию с территориальным управлением министерства.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9"/>
        </w:numPr>
        <w:shd w:val="clear" w:color="auto" w:fill="auto"/>
        <w:tabs>
          <w:tab w:val="left" w:pos="1233"/>
        </w:tabs>
        <w:spacing w:before="0" w:after="390" w:line="468" w:lineRule="exact"/>
        <w:ind w:firstLine="760"/>
        <w:jc w:val="both"/>
      </w:pPr>
      <w:r>
        <w:t>В</w:t>
      </w:r>
      <w:r w:rsidR="001C5EAB">
        <w:t>П</w:t>
      </w:r>
      <w:r>
        <w:t>Р проводятся начиная со второго урока по расписанию ОО. В случае обучения всей параллели школьных классов во вторую смену, возможно проведение ВПР по расписанию ОО второй смены.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3"/>
        </w:numPr>
        <w:shd w:val="clear" w:color="auto" w:fill="auto"/>
        <w:tabs>
          <w:tab w:val="left" w:pos="4039"/>
        </w:tabs>
        <w:spacing w:before="0" w:after="8" w:line="280" w:lineRule="exact"/>
        <w:ind w:left="3400"/>
        <w:jc w:val="both"/>
      </w:pPr>
      <w:r>
        <w:t>Выставление отметок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10"/>
        </w:numPr>
        <w:shd w:val="clear" w:color="auto" w:fill="auto"/>
        <w:tabs>
          <w:tab w:val="left" w:pos="1490"/>
        </w:tabs>
        <w:spacing w:before="0" w:after="0" w:line="468" w:lineRule="exact"/>
        <w:ind w:firstLine="760"/>
        <w:jc w:val="both"/>
      </w:pPr>
      <w:r>
        <w:t>Решение о выставлении отметок по результатам ВПР в классный журнал принимает администрация ОО.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11"/>
        </w:numPr>
        <w:shd w:val="clear" w:color="auto" w:fill="auto"/>
        <w:tabs>
          <w:tab w:val="left" w:pos="1244"/>
        </w:tabs>
        <w:spacing w:before="0" w:after="0" w:line="468" w:lineRule="exact"/>
        <w:ind w:firstLine="760"/>
        <w:jc w:val="both"/>
      </w:pPr>
      <w:r>
        <w:t>Не рекомендуется учитывать результаты ВПР при выставлении годовых отметок, отметок за конкретный учебный период.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11"/>
        </w:numPr>
        <w:shd w:val="clear" w:color="auto" w:fill="auto"/>
        <w:tabs>
          <w:tab w:val="left" w:pos="1244"/>
        </w:tabs>
        <w:spacing w:before="0" w:after="0" w:line="468" w:lineRule="exact"/>
        <w:ind w:firstLine="760"/>
        <w:jc w:val="both"/>
      </w:pPr>
      <w:r>
        <w:t>Решение об иных формах использования результатов ВПР в рамках образовательного процесса принимает ОО.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390" w:line="468" w:lineRule="exact"/>
        <w:ind w:firstLine="760"/>
        <w:jc w:val="both"/>
      </w:pPr>
      <w:r>
        <w:t xml:space="preserve">7.4. Рекомендуется актуализировать локальные нормативные акты ОО о формах, периодичности и порядке текущего контроля успеваемости и промежуточной аттестации с </w:t>
      </w:r>
      <w:r>
        <w:rPr>
          <w:rStyle w:val="24"/>
        </w:rPr>
        <w:t>учетом</w:t>
      </w:r>
      <w:r>
        <w:t xml:space="preserve"> проведения ВПР.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3"/>
        </w:numPr>
        <w:shd w:val="clear" w:color="auto" w:fill="auto"/>
        <w:tabs>
          <w:tab w:val="left" w:pos="3420"/>
        </w:tabs>
        <w:spacing w:before="0" w:after="4" w:line="280" w:lineRule="exact"/>
        <w:ind w:left="2680"/>
        <w:jc w:val="both"/>
      </w:pPr>
      <w:r>
        <w:t>Использование результатов ВПР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12"/>
        </w:numPr>
        <w:shd w:val="clear" w:color="auto" w:fill="auto"/>
        <w:tabs>
          <w:tab w:val="left" w:pos="1255"/>
        </w:tabs>
        <w:spacing w:before="0" w:after="0" w:line="468" w:lineRule="exact"/>
        <w:ind w:firstLine="760"/>
        <w:jc w:val="both"/>
      </w:pPr>
      <w:r>
        <w:t>Результаты ВПР могут быть использованы министерством в целях: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0" w:line="468" w:lineRule="exact"/>
        <w:ind w:firstLine="760"/>
        <w:jc w:val="both"/>
      </w:pPr>
      <w:r>
        <w:t>контроля состояния территориальной системы образования и анализа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0" w:line="468" w:lineRule="exact"/>
        <w:jc w:val="both"/>
      </w:pPr>
      <w:r>
        <w:t>региональной системы образования в целом;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0" w:line="468" w:lineRule="exact"/>
        <w:ind w:firstLine="760"/>
        <w:jc w:val="both"/>
      </w:pPr>
      <w:r>
        <w:t>осуществления мониторинга реализации ФГОС на территории Самарской области;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0" w:line="468" w:lineRule="exact"/>
        <w:ind w:firstLine="760"/>
        <w:jc w:val="both"/>
      </w:pPr>
      <w:r>
        <w:t>планирования контрольно-надзорной деятельности, направленной на оценку качества образования;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0" w:line="468" w:lineRule="exact"/>
        <w:ind w:firstLine="760"/>
        <w:jc w:val="both"/>
      </w:pPr>
      <w:r>
        <w:t>внесения корректив в систему повышения квалификации учителей;</w:t>
      </w:r>
    </w:p>
    <w:p w:rsidR="00A37D68" w:rsidRDefault="006B2EE6">
      <w:pPr>
        <w:pStyle w:val="22"/>
        <w:framePr w:w="9947" w:h="14663" w:hRule="exact" w:wrap="none" w:vAnchor="page" w:hAnchor="page" w:x="815" w:y="900"/>
        <w:numPr>
          <w:ilvl w:val="0"/>
          <w:numId w:val="12"/>
        </w:numPr>
        <w:shd w:val="clear" w:color="auto" w:fill="auto"/>
        <w:tabs>
          <w:tab w:val="left" w:pos="1251"/>
        </w:tabs>
        <w:spacing w:before="0" w:after="0" w:line="468" w:lineRule="exact"/>
        <w:ind w:firstLine="760"/>
        <w:jc w:val="both"/>
      </w:pPr>
      <w:r>
        <w:t>Результаты ВПР могут быть использованы территориальными управлениями министерства в целях: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0" w:line="468" w:lineRule="exact"/>
        <w:ind w:firstLine="760"/>
        <w:jc w:val="both"/>
      </w:pPr>
      <w:r>
        <w:t>анализа текущего состояния территориальной системы образования и формирования программ ее развития;</w:t>
      </w:r>
    </w:p>
    <w:p w:rsidR="00A37D68" w:rsidRDefault="006B2EE6">
      <w:pPr>
        <w:pStyle w:val="22"/>
        <w:framePr w:w="9947" w:h="14663" w:hRule="exact" w:wrap="none" w:vAnchor="page" w:hAnchor="page" w:x="815" w:y="900"/>
        <w:shd w:val="clear" w:color="auto" w:fill="auto"/>
        <w:spacing w:before="0" w:after="0" w:line="468" w:lineRule="exact"/>
        <w:ind w:firstLine="760"/>
        <w:jc w:val="both"/>
      </w:pPr>
      <w:r>
        <w:t>осуществления мониторинга реализации ФГОС в ОО; реализации в приоритетном порядке программы помощи ОО с низкими результатами;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105" w:y="483"/>
        <w:shd w:val="clear" w:color="auto" w:fill="auto"/>
        <w:spacing w:line="260" w:lineRule="exact"/>
      </w:pPr>
      <w:r>
        <w:lastRenderedPageBreak/>
        <w:t>12</w:t>
      </w:r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firstLine="740"/>
        <w:jc w:val="left"/>
      </w:pPr>
      <w:r>
        <w:t>проведения работы с руководителями 00 по вопросам повышения объективности оценки образовательных результатов.</w:t>
      </w:r>
    </w:p>
    <w:p w:rsidR="00A37D68" w:rsidRDefault="006B2EE6">
      <w:pPr>
        <w:pStyle w:val="22"/>
        <w:framePr w:w="10102" w:h="6642" w:hRule="exact" w:wrap="none" w:vAnchor="page" w:hAnchor="page" w:x="737" w:y="904"/>
        <w:numPr>
          <w:ilvl w:val="0"/>
          <w:numId w:val="12"/>
        </w:numPr>
        <w:shd w:val="clear" w:color="auto" w:fill="auto"/>
        <w:tabs>
          <w:tab w:val="left" w:pos="1250"/>
        </w:tabs>
        <w:spacing w:before="0" w:after="0" w:line="468" w:lineRule="exact"/>
        <w:ind w:left="740"/>
        <w:jc w:val="both"/>
      </w:pPr>
      <w:r>
        <w:t>Результаты ВПР могут быть использованы 00 в целях:</w:t>
      </w:r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left="740"/>
        <w:jc w:val="both"/>
      </w:pPr>
      <w:r>
        <w:t>анализа результатов ВПР на предмет их соответствия ФГОС и ФК ФГОС;</w:t>
      </w:r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left="740"/>
        <w:jc w:val="both"/>
      </w:pPr>
      <w:r>
        <w:t>совершенствования методики преподавания по соответствующим предметам.</w:t>
      </w:r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left="740"/>
        <w:jc w:val="both"/>
      </w:pPr>
      <w:r>
        <w:t>8.4. Результаты ВПР могут быть использованы учителями в целях:</w:t>
      </w:r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firstLine="740"/>
        <w:jc w:val="left"/>
      </w:pPr>
      <w:r>
        <w:t>своевременного выявления существующих проблем в обучении конкретных обучающихся;</w:t>
      </w:r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firstLine="740"/>
        <w:jc w:val="left"/>
      </w:pPr>
      <w:r>
        <w:t>планирования индивидуального маршрута обучения для каждого обучающегося.</w:t>
      </w:r>
    </w:p>
    <w:p w:rsidR="00A37D68" w:rsidRDefault="006B2EE6">
      <w:pPr>
        <w:pStyle w:val="22"/>
        <w:framePr w:w="10102" w:h="6642" w:hRule="exact" w:wrap="none" w:vAnchor="page" w:hAnchor="page" w:x="737" w:y="904"/>
        <w:numPr>
          <w:ilvl w:val="0"/>
          <w:numId w:val="12"/>
        </w:numPr>
        <w:shd w:val="clear" w:color="auto" w:fill="auto"/>
        <w:tabs>
          <w:tab w:val="left" w:pos="1237"/>
        </w:tabs>
        <w:spacing w:before="0" w:after="0" w:line="468" w:lineRule="exact"/>
        <w:ind w:firstLine="740"/>
        <w:jc w:val="left"/>
      </w:pPr>
      <w:r>
        <w:t>Результаты ВПР могут быть использованы родителями (законными представителями) обучающихся в целях:</w:t>
      </w:r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left="740"/>
        <w:jc w:val="both"/>
      </w:pPr>
      <w:r>
        <w:t>выявления проблемных зон в обучении детей;</w:t>
      </w:r>
    </w:p>
    <w:p w:rsidR="00A37D68" w:rsidRDefault="006B2EE6">
      <w:pPr>
        <w:pStyle w:val="22"/>
        <w:framePr w:w="10102" w:h="6642" w:hRule="exact" w:wrap="none" w:vAnchor="page" w:hAnchor="page" w:x="737" w:y="904"/>
        <w:shd w:val="clear" w:color="auto" w:fill="auto"/>
        <w:spacing w:before="0" w:after="0" w:line="468" w:lineRule="exact"/>
        <w:ind w:left="740"/>
        <w:jc w:val="both"/>
      </w:pPr>
      <w:r>
        <w:t>получения ориентиров для определения образовательной траектории детей.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tabs>
          <w:tab w:val="left" w:pos="8645"/>
        </w:tabs>
        <w:spacing w:before="0" w:after="609" w:line="331" w:lineRule="exact"/>
        <w:ind w:left="5920" w:firstLine="980"/>
        <w:jc w:val="left"/>
      </w:pPr>
      <w:r>
        <w:lastRenderedPageBreak/>
        <w:t>УТВЕРЖДЕНА распоряжением</w:t>
      </w:r>
      <w:r w:rsidR="001C5EAB">
        <w:t xml:space="preserve"> Отрадненского управления </w:t>
      </w:r>
      <w:r>
        <w:t xml:space="preserve"> министерства образования и науки Самарской области о</w:t>
      </w:r>
      <w:r>
        <w:rPr>
          <w:rStyle w:val="25"/>
        </w:rPr>
        <w:t xml:space="preserve">т </w:t>
      </w:r>
      <w:r w:rsidR="001C5EAB">
        <w:rPr>
          <w:rStyle w:val="25"/>
        </w:rPr>
        <w:t>09.03.2021 № 77-од</w:t>
      </w: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182" w:line="320" w:lineRule="exact"/>
        <w:ind w:right="20"/>
      </w:pPr>
      <w:r>
        <w:t>Инструкция для ответственного организатора</w:t>
      </w:r>
      <w:r>
        <w:br/>
        <w:t>при проведении Всероссийских проверочных работ</w:t>
      </w:r>
    </w:p>
    <w:p w:rsidR="00A37D68" w:rsidRDefault="001C5EAB" w:rsidP="001C5EAB">
      <w:pPr>
        <w:pStyle w:val="22"/>
        <w:framePr w:w="10001" w:h="14522" w:hRule="exact" w:wrap="none" w:vAnchor="page" w:hAnchor="page" w:x="838" w:y="995"/>
        <w:shd w:val="clear" w:color="auto" w:fill="auto"/>
        <w:tabs>
          <w:tab w:val="left" w:pos="4138"/>
        </w:tabs>
        <w:spacing w:before="0" w:after="0" w:line="468" w:lineRule="exact"/>
      </w:pPr>
      <w:r>
        <w:t xml:space="preserve">1. </w:t>
      </w:r>
      <w:r w:rsidR="006B2EE6">
        <w:t>Общие положения</w:t>
      </w:r>
    </w:p>
    <w:p w:rsidR="00A37D68" w:rsidRDefault="001C5EAB" w:rsidP="001C5EAB">
      <w:pPr>
        <w:pStyle w:val="22"/>
        <w:framePr w:w="10001" w:h="14522" w:hRule="exact" w:wrap="none" w:vAnchor="page" w:hAnchor="page" w:x="838" w:y="995"/>
        <w:numPr>
          <w:ilvl w:val="1"/>
          <w:numId w:val="22"/>
        </w:numPr>
        <w:shd w:val="clear" w:color="auto" w:fill="auto"/>
        <w:tabs>
          <w:tab w:val="left" w:pos="1305"/>
        </w:tabs>
        <w:spacing w:before="0" w:after="0" w:line="468" w:lineRule="exact"/>
        <w:jc w:val="both"/>
      </w:pPr>
      <w:r>
        <w:t xml:space="preserve"> </w:t>
      </w:r>
      <w:r w:rsidR="006B2EE6">
        <w:t>Настоящая инструкция разработана для лиц, обеспечивающих координацию работ по организации и проведению Всероссийских проверочных работ (далее - ВПР) в образовательной организации (далее — ответственный организатор, 00).</w:t>
      </w:r>
    </w:p>
    <w:p w:rsidR="00A37D68" w:rsidRDefault="001C5EAB" w:rsidP="001C5EAB">
      <w:pPr>
        <w:pStyle w:val="22"/>
        <w:framePr w:w="10001" w:h="14522" w:hRule="exact" w:wrap="none" w:vAnchor="page" w:hAnchor="page" w:x="838" w:y="995"/>
        <w:numPr>
          <w:ilvl w:val="1"/>
          <w:numId w:val="22"/>
        </w:numPr>
        <w:shd w:val="clear" w:color="auto" w:fill="auto"/>
        <w:tabs>
          <w:tab w:val="left" w:pos="1305"/>
        </w:tabs>
        <w:spacing w:before="0" w:after="0" w:line="468" w:lineRule="exact"/>
        <w:jc w:val="both"/>
      </w:pPr>
      <w:r>
        <w:t xml:space="preserve"> </w:t>
      </w:r>
      <w:r w:rsidR="006B2EE6">
        <w:t>Ответственный организатор назначается руководителем ОО из числа педагогических работников или членов администрации организации.</w:t>
      </w:r>
    </w:p>
    <w:p w:rsidR="00A37D68" w:rsidRDefault="006B2EE6" w:rsidP="001C5EAB">
      <w:pPr>
        <w:pStyle w:val="22"/>
        <w:framePr w:w="10001" w:h="14522" w:hRule="exact" w:wrap="none" w:vAnchor="page" w:hAnchor="page" w:x="838" w:y="995"/>
        <w:numPr>
          <w:ilvl w:val="0"/>
          <w:numId w:val="24"/>
        </w:numPr>
        <w:shd w:val="clear" w:color="auto" w:fill="auto"/>
        <w:tabs>
          <w:tab w:val="left" w:pos="2567"/>
        </w:tabs>
        <w:spacing w:before="0" w:after="0" w:line="468" w:lineRule="exact"/>
      </w:pPr>
      <w:r>
        <w:t>Права и обязанности ответственного организатора</w:t>
      </w:r>
    </w:p>
    <w:p w:rsidR="00A37D68" w:rsidRDefault="006B2EE6" w:rsidP="001C5EAB">
      <w:pPr>
        <w:pStyle w:val="22"/>
        <w:framePr w:w="10001" w:h="14522" w:hRule="exact" w:wrap="none" w:vAnchor="page" w:hAnchor="page" w:x="838" w:y="995"/>
        <w:numPr>
          <w:ilvl w:val="1"/>
          <w:numId w:val="24"/>
        </w:numPr>
        <w:shd w:val="clear" w:color="auto" w:fill="auto"/>
        <w:tabs>
          <w:tab w:val="left" w:pos="1305"/>
        </w:tabs>
        <w:spacing w:before="0" w:after="0" w:line="468" w:lineRule="exact"/>
        <w:jc w:val="both"/>
      </w:pPr>
      <w:r>
        <w:t>В целях обеспечения порядка проведения ВПР ответственному организатору предоставляется право:</w:t>
      </w: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0" w:line="468" w:lineRule="exact"/>
        <w:ind w:firstLine="740"/>
        <w:jc w:val="both"/>
      </w:pPr>
      <w:r>
        <w:t>получать необходимую информацию о проведении ВПР от руководителя</w:t>
      </w:r>
    </w:p>
    <w:p w:rsidR="00A37D68" w:rsidRDefault="006B2EE6">
      <w:pPr>
        <w:pStyle w:val="321"/>
        <w:framePr w:w="10001" w:h="14522" w:hRule="exact" w:wrap="none" w:vAnchor="page" w:hAnchor="page" w:x="838" w:y="995"/>
        <w:shd w:val="clear" w:color="auto" w:fill="auto"/>
      </w:pPr>
      <w:bookmarkStart w:id="1" w:name="bookmark2"/>
      <w:r>
        <w:t>00</w:t>
      </w:r>
      <w:r>
        <w:rPr>
          <w:rStyle w:val="32BookmanOldStyle12pt0pt100"/>
        </w:rPr>
        <w:t>;</w:t>
      </w:r>
      <w:bookmarkEnd w:id="1"/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0" w:line="468" w:lineRule="exact"/>
        <w:ind w:firstLine="740"/>
        <w:jc w:val="both"/>
      </w:pPr>
      <w:r>
        <w:t>уточнять, в случае необходимости, процедурные вопросы, связанные с проведением ВПР в 00, у муниципального координатора;</w:t>
      </w: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0" w:line="468" w:lineRule="exact"/>
        <w:ind w:firstLine="740"/>
        <w:jc w:val="both"/>
      </w:pPr>
      <w:r>
        <w:t>получить у муниципального координатора логин и пароль для входа в личный кабинет ФИС ОКО.</w:t>
      </w:r>
    </w:p>
    <w:p w:rsidR="00A37D68" w:rsidRDefault="006B2EE6" w:rsidP="001C5EAB">
      <w:pPr>
        <w:pStyle w:val="22"/>
        <w:framePr w:w="10001" w:h="14522" w:hRule="exact" w:wrap="none" w:vAnchor="page" w:hAnchor="page" w:x="838" w:y="995"/>
        <w:numPr>
          <w:ilvl w:val="1"/>
          <w:numId w:val="25"/>
        </w:numPr>
        <w:shd w:val="clear" w:color="auto" w:fill="auto"/>
        <w:tabs>
          <w:tab w:val="left" w:pos="1336"/>
        </w:tabs>
        <w:spacing w:before="0" w:after="0" w:line="468" w:lineRule="exact"/>
        <w:jc w:val="both"/>
      </w:pPr>
      <w:r>
        <w:t>Ответственный организатор обязан:</w:t>
      </w: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0" w:line="468" w:lineRule="exact"/>
        <w:ind w:firstLine="740"/>
        <w:jc w:val="both"/>
      </w:pPr>
      <w:r>
        <w:t>изучить настоящий порядок проведения ВПР, ознакомиться с нормативными документами, инструкциями, регламентирующими деятельность лиц, привлекаемых к подготовке и проведению ВПР в ОО;</w:t>
      </w: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0" w:line="468" w:lineRule="exact"/>
        <w:ind w:firstLine="740"/>
        <w:jc w:val="both"/>
      </w:pPr>
      <w:r>
        <w:t>строго соблюдать порядок организации и проведения ВПР в ОО;</w:t>
      </w: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0" w:line="468" w:lineRule="exact"/>
        <w:ind w:firstLine="740"/>
        <w:jc w:val="both"/>
      </w:pPr>
      <w:r>
        <w:t>соблюдать меры информационной безопасности (не передавать логин и пароль);</w:t>
      </w:r>
    </w:p>
    <w:p w:rsidR="00A37D68" w:rsidRDefault="006B2EE6">
      <w:pPr>
        <w:pStyle w:val="22"/>
        <w:framePr w:w="10001" w:h="14522" w:hRule="exact" w:wrap="none" w:vAnchor="page" w:hAnchor="page" w:x="838" w:y="995"/>
        <w:shd w:val="clear" w:color="auto" w:fill="auto"/>
        <w:spacing w:before="0" w:after="0" w:line="468" w:lineRule="exact"/>
        <w:ind w:firstLine="740"/>
        <w:jc w:val="both"/>
      </w:pPr>
      <w:r>
        <w:t>выполнять указания руководителя 00.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19" w:y="487"/>
        <w:shd w:val="clear" w:color="auto" w:fill="auto"/>
        <w:spacing w:line="260" w:lineRule="exact"/>
      </w:pPr>
      <w:r>
        <w:lastRenderedPageBreak/>
        <w:t>14</w:t>
      </w:r>
    </w:p>
    <w:p w:rsidR="00A37D68" w:rsidRDefault="006B2EE6" w:rsidP="001C5EAB">
      <w:pPr>
        <w:pStyle w:val="22"/>
        <w:framePr w:w="10004" w:h="14162" w:hRule="exact" w:wrap="none" w:vAnchor="page" w:hAnchor="page" w:x="837" w:y="901"/>
        <w:numPr>
          <w:ilvl w:val="1"/>
          <w:numId w:val="25"/>
        </w:numPr>
        <w:shd w:val="clear" w:color="auto" w:fill="auto"/>
        <w:tabs>
          <w:tab w:val="left" w:pos="1322"/>
        </w:tabs>
        <w:spacing w:before="0" w:after="0" w:line="472" w:lineRule="exact"/>
        <w:jc w:val="both"/>
      </w:pPr>
      <w:r>
        <w:t>Ответственному организатору запрещается: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2" w:lineRule="exact"/>
        <w:ind w:firstLine="740"/>
        <w:jc w:val="both"/>
      </w:pPr>
      <w:r>
        <w:t>изменять ход подготовки и проведения ВПР в 00 при отсутствии основательных причин и без указаний муниципального и/или регионального координатора;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2" w:lineRule="exact"/>
        <w:ind w:firstLine="740"/>
        <w:jc w:val="both"/>
      </w:pPr>
      <w: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2" w:lineRule="exact"/>
        <w:ind w:firstLine="740"/>
        <w:jc w:val="both"/>
      </w:pPr>
      <w: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Федеральной службы по надзору в сфере образования и науки в Российской Федерации (далее - Рособрнадзор) и передачи информации.</w:t>
      </w:r>
    </w:p>
    <w:p w:rsidR="00A37D68" w:rsidRDefault="001C5EAB" w:rsidP="001C5EAB">
      <w:pPr>
        <w:pStyle w:val="22"/>
        <w:framePr w:w="10004" w:h="14162" w:hRule="exact" w:wrap="none" w:vAnchor="page" w:hAnchor="page" w:x="837" w:y="901"/>
        <w:numPr>
          <w:ilvl w:val="1"/>
          <w:numId w:val="25"/>
        </w:numPr>
        <w:shd w:val="clear" w:color="auto" w:fill="auto"/>
        <w:tabs>
          <w:tab w:val="left" w:pos="1281"/>
        </w:tabs>
        <w:spacing w:before="0" w:after="0" w:line="472" w:lineRule="exact"/>
        <w:jc w:val="both"/>
      </w:pPr>
      <w:r>
        <w:t xml:space="preserve"> </w:t>
      </w:r>
      <w:r w:rsidR="006B2EE6">
        <w:t>За нарушение порядка проведения ВПР ответственный организатор отстраняется от исполнения обязанностей руководителем 00.</w:t>
      </w:r>
    </w:p>
    <w:p w:rsidR="00A37D68" w:rsidRDefault="006B2EE6" w:rsidP="001C5EAB">
      <w:pPr>
        <w:pStyle w:val="22"/>
        <w:framePr w:w="10004" w:h="14162" w:hRule="exact" w:wrap="none" w:vAnchor="page" w:hAnchor="page" w:x="837" w:y="901"/>
        <w:numPr>
          <w:ilvl w:val="0"/>
          <w:numId w:val="24"/>
        </w:numPr>
        <w:shd w:val="clear" w:color="auto" w:fill="auto"/>
        <w:tabs>
          <w:tab w:val="left" w:pos="4121"/>
        </w:tabs>
        <w:spacing w:before="0" w:after="0" w:line="472" w:lineRule="exact"/>
      </w:pPr>
      <w:r>
        <w:t>Порядок действий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9" w:lineRule="exact"/>
        <w:ind w:left="40"/>
      </w:pPr>
      <w:r>
        <w:t>ответственного организатора при проведении ВПР</w:t>
      </w:r>
    </w:p>
    <w:p w:rsidR="00A37D68" w:rsidRDefault="006B2EE6" w:rsidP="001C5EAB">
      <w:pPr>
        <w:pStyle w:val="22"/>
        <w:framePr w:w="10004" w:h="14162" w:hRule="exact" w:wrap="none" w:vAnchor="page" w:hAnchor="page" w:x="837" w:y="901"/>
        <w:numPr>
          <w:ilvl w:val="1"/>
          <w:numId w:val="24"/>
        </w:numPr>
        <w:shd w:val="clear" w:color="auto" w:fill="auto"/>
        <w:tabs>
          <w:tab w:val="left" w:pos="1322"/>
        </w:tabs>
        <w:spacing w:before="0" w:after="0" w:line="479" w:lineRule="exact"/>
        <w:jc w:val="both"/>
      </w:pPr>
      <w:r>
        <w:t>На подготовительном этапе ответственный организатор должен: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9" w:lineRule="exact"/>
        <w:ind w:firstLine="740"/>
        <w:jc w:val="both"/>
      </w:pPr>
      <w:r>
        <w:t>обеспечить информирование обучающихся и их родителей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9" w:lineRule="exact"/>
        <w:ind w:firstLine="740"/>
        <w:jc w:val="both"/>
      </w:pPr>
      <w:r>
        <w:t>(законных представителей) о проведении ВПР в ОО в соответствии с Планом-графиком проведения ВПР;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9" w:lineRule="exact"/>
        <w:ind w:firstLine="740"/>
        <w:jc w:val="both"/>
      </w:pPr>
      <w:r>
        <w:t>обеспечить подготовку аудиторий для проведения ВПР в соответствии с требованиями санитарно-эпидемиологических правил и нормативов;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9" w:lineRule="exact"/>
        <w:ind w:firstLine="740"/>
        <w:jc w:val="both"/>
      </w:pPr>
      <w:r>
        <w:rPr>
          <w:rStyle w:val="25"/>
        </w:rPr>
        <w:t>Примечание</w:t>
      </w:r>
      <w:r>
        <w:t>. За одним рабочим столом во время проведения ВПР могут находиться 1-2 участника (в зависимости от возможностей 00).</w:t>
      </w:r>
    </w:p>
    <w:p w:rsidR="00A37D68" w:rsidRDefault="006B2EE6">
      <w:pPr>
        <w:pStyle w:val="22"/>
        <w:framePr w:w="10004" w:h="14162" w:hRule="exact" w:wrap="none" w:vAnchor="page" w:hAnchor="page" w:x="837" w:y="901"/>
        <w:shd w:val="clear" w:color="auto" w:fill="auto"/>
        <w:spacing w:before="0" w:after="0" w:line="479" w:lineRule="exact"/>
        <w:ind w:firstLine="740"/>
        <w:jc w:val="left"/>
      </w:pPr>
      <w:r>
        <w:t>обеспечить подготовку листов бумаги для черновиков (один — два листа со штампом ОО на одного участника) и дополнительных средств обучения и воспитания по соответствующему учебному предмету в соответствии с порядком проведения ВПР:</w:t>
      </w:r>
    </w:p>
    <w:p w:rsidR="00A37D68" w:rsidRDefault="006B2EE6" w:rsidP="001C5EAB">
      <w:pPr>
        <w:pStyle w:val="22"/>
        <w:framePr w:w="10004" w:h="14162" w:hRule="exact" w:wrap="none" w:vAnchor="page" w:hAnchor="page" w:x="837" w:y="901"/>
        <w:shd w:val="clear" w:color="auto" w:fill="auto"/>
        <w:tabs>
          <w:tab w:val="left" w:pos="1195"/>
        </w:tabs>
        <w:spacing w:before="0" w:after="0" w:line="479" w:lineRule="exact"/>
        <w:ind w:left="1460"/>
        <w:jc w:val="both"/>
      </w:pPr>
      <w:r>
        <w:t>5 класс (биология) — линейка;</w:t>
      </w:r>
    </w:p>
    <w:p w:rsidR="00A37D68" w:rsidRDefault="006B2EE6" w:rsidP="001C5EAB">
      <w:pPr>
        <w:pStyle w:val="22"/>
        <w:framePr w:w="10004" w:h="14162" w:hRule="exact" w:wrap="none" w:vAnchor="page" w:hAnchor="page" w:x="837" w:y="901"/>
        <w:numPr>
          <w:ilvl w:val="0"/>
          <w:numId w:val="28"/>
        </w:numPr>
        <w:shd w:val="clear" w:color="auto" w:fill="auto"/>
        <w:tabs>
          <w:tab w:val="left" w:pos="1195"/>
        </w:tabs>
        <w:spacing w:before="0" w:after="0" w:line="280" w:lineRule="exact"/>
        <w:jc w:val="both"/>
      </w:pPr>
      <w:r>
        <w:t>класс (география) — непрограммируемый калькулятор;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19" w:y="487"/>
        <w:shd w:val="clear" w:color="auto" w:fill="auto"/>
        <w:spacing w:line="260" w:lineRule="exact"/>
      </w:pPr>
      <w:r>
        <w:lastRenderedPageBreak/>
        <w:t>15</w:t>
      </w:r>
    </w:p>
    <w:p w:rsidR="00A37D68" w:rsidRDefault="001C5EAB" w:rsidP="001C5EAB">
      <w:pPr>
        <w:pStyle w:val="22"/>
        <w:framePr w:w="9997" w:h="14165" w:hRule="exact" w:wrap="none" w:vAnchor="page" w:hAnchor="page" w:x="840" w:y="905"/>
        <w:shd w:val="clear" w:color="auto" w:fill="auto"/>
        <w:tabs>
          <w:tab w:val="left" w:pos="1139"/>
        </w:tabs>
        <w:spacing w:before="0" w:after="0" w:line="468" w:lineRule="exact"/>
        <w:ind w:left="740"/>
        <w:jc w:val="left"/>
      </w:pPr>
      <w:r>
        <w:t xml:space="preserve">      </w:t>
      </w:r>
      <w:r w:rsidR="006B2EE6">
        <w:t>7 класс (иностранный язык) — компьютеры с предустановленным программным обеспечением; гарнитуры со встроенными микрофонами;</w:t>
      </w:r>
    </w:p>
    <w:p w:rsidR="00A37D68" w:rsidRDefault="001C5EAB">
      <w:pPr>
        <w:pStyle w:val="22"/>
        <w:framePr w:w="9997" w:h="14165" w:hRule="exact" w:wrap="none" w:vAnchor="page" w:hAnchor="page" w:x="840" w:y="905"/>
        <w:shd w:val="clear" w:color="auto" w:fill="auto"/>
        <w:spacing w:before="0" w:after="0" w:line="468" w:lineRule="exact"/>
        <w:ind w:firstLine="740"/>
        <w:jc w:val="both"/>
      </w:pPr>
      <w:r>
        <w:rPr>
          <w:rStyle w:val="24"/>
          <w:vertAlign w:val="superscript"/>
        </w:rPr>
        <w:t xml:space="preserve"> </w:t>
      </w:r>
      <w:r>
        <w:t xml:space="preserve">     </w:t>
      </w:r>
      <w:r w:rsidR="006B2EE6">
        <w:t>10 — 11 класс (география) — географические атласы 8-10 классов;</w:t>
      </w:r>
    </w:p>
    <w:p w:rsidR="00A37D68" w:rsidRDefault="001C5EAB" w:rsidP="001C5EAB">
      <w:pPr>
        <w:pStyle w:val="22"/>
        <w:framePr w:w="9997" w:h="14165" w:hRule="exact" w:wrap="none" w:vAnchor="page" w:hAnchor="page" w:x="840" w:y="905"/>
        <w:numPr>
          <w:ilvl w:val="0"/>
          <w:numId w:val="29"/>
        </w:numPr>
        <w:shd w:val="clear" w:color="auto" w:fill="auto"/>
        <w:tabs>
          <w:tab w:val="left" w:pos="1139"/>
        </w:tabs>
        <w:spacing w:before="0" w:after="0" w:line="468" w:lineRule="exact"/>
        <w:jc w:val="both"/>
      </w:pPr>
      <w:r>
        <w:t>к</w:t>
      </w:r>
      <w:r w:rsidR="006B2EE6">
        <w:t>ласс (биология) — непрограммируемый калькулятор;</w:t>
      </w:r>
    </w:p>
    <w:p w:rsidR="00A37D68" w:rsidRDefault="001C5EAB" w:rsidP="001C5EAB">
      <w:pPr>
        <w:pStyle w:val="22"/>
        <w:framePr w:w="9997" w:h="14165" w:hRule="exact" w:wrap="none" w:vAnchor="page" w:hAnchor="page" w:x="840" w:y="905"/>
        <w:numPr>
          <w:ilvl w:val="0"/>
          <w:numId w:val="30"/>
        </w:numPr>
        <w:shd w:val="clear" w:color="auto" w:fill="auto"/>
        <w:tabs>
          <w:tab w:val="left" w:pos="1139"/>
        </w:tabs>
        <w:spacing w:before="0" w:after="0" w:line="468" w:lineRule="exact"/>
        <w:jc w:val="both"/>
      </w:pPr>
      <w:r>
        <w:t>к</w:t>
      </w:r>
      <w:r w:rsidR="006B2EE6">
        <w:t>ласс (физика) — непрограммируемый калькулятор, линейка;</w:t>
      </w:r>
    </w:p>
    <w:p w:rsidR="00A37D68" w:rsidRDefault="001C5EAB" w:rsidP="001C5EAB">
      <w:pPr>
        <w:pStyle w:val="22"/>
        <w:framePr w:w="9997" w:h="14165" w:hRule="exact" w:wrap="none" w:vAnchor="page" w:hAnchor="page" w:x="840" w:y="905"/>
        <w:shd w:val="clear" w:color="auto" w:fill="auto"/>
        <w:tabs>
          <w:tab w:val="left" w:pos="1139"/>
        </w:tabs>
        <w:spacing w:before="0" w:after="0" w:line="468" w:lineRule="exact"/>
        <w:ind w:left="740"/>
        <w:jc w:val="both"/>
      </w:pPr>
      <w:r>
        <w:t xml:space="preserve">       </w:t>
      </w:r>
      <w:r w:rsidR="006B2EE6">
        <w:t>11</w:t>
      </w:r>
      <w:r>
        <w:t xml:space="preserve"> </w:t>
      </w:r>
      <w:r w:rsidR="006B2EE6">
        <w:t>класс (химия)</w:t>
      </w:r>
      <w:r>
        <w:t xml:space="preserve"> </w:t>
      </w:r>
      <w:r w:rsidR="006B2EE6">
        <w:t>таблица Д.И. Менделеева, таблица растворимости солей, кислот и оснований в воде, электрохимический ряд напряжений металлов; непрограммируемый калькулятор;</w:t>
      </w:r>
    </w:p>
    <w:p w:rsidR="00A37D68" w:rsidRDefault="006B2EE6" w:rsidP="001C5EAB">
      <w:pPr>
        <w:pStyle w:val="22"/>
        <w:framePr w:w="9997" w:h="14165" w:hRule="exact" w:wrap="none" w:vAnchor="page" w:hAnchor="page" w:x="840" w:y="905"/>
        <w:shd w:val="clear" w:color="auto" w:fill="auto"/>
        <w:tabs>
          <w:tab w:val="left" w:pos="1139"/>
        </w:tabs>
        <w:spacing w:before="0" w:after="0" w:line="468" w:lineRule="exact"/>
        <w:ind w:left="740"/>
        <w:jc w:val="both"/>
      </w:pPr>
      <w:r>
        <w:t>11 класс (иностранный язык) компьютеры с предустановленным программным обеспечением; гарнитуры со встроенными микрофонами.</w:t>
      </w:r>
    </w:p>
    <w:p w:rsidR="00A37D68" w:rsidRDefault="006B2EE6">
      <w:pPr>
        <w:pStyle w:val="22"/>
        <w:framePr w:w="9997" w:h="14165" w:hRule="exact" w:wrap="none" w:vAnchor="page" w:hAnchor="page" w:x="840" w:y="905"/>
        <w:shd w:val="clear" w:color="auto" w:fill="auto"/>
        <w:spacing w:before="0" w:after="0" w:line="468" w:lineRule="exact"/>
        <w:ind w:firstLine="740"/>
        <w:jc w:val="left"/>
      </w:pPr>
      <w:r>
        <w:t>подготовить черные гелевые ручки (запасные ручки для участников); авторизоваться в ФИС ОКО после получения логина, пароля и инструкций по подключению к системе;</w:t>
      </w:r>
    </w:p>
    <w:p w:rsidR="00A37D68" w:rsidRDefault="006B2EE6">
      <w:pPr>
        <w:pStyle w:val="22"/>
        <w:framePr w:w="9997" w:h="14165" w:hRule="exact" w:wrap="none" w:vAnchor="page" w:hAnchor="page" w:x="840" w:y="905"/>
        <w:shd w:val="clear" w:color="auto" w:fill="auto"/>
        <w:spacing w:before="0" w:after="0" w:line="468" w:lineRule="exact"/>
        <w:ind w:firstLine="740"/>
        <w:jc w:val="left"/>
      </w:pPr>
      <w:r>
        <w:t>сформировать заявку на участие 00 в ВПР; заполнить и загрузить анкеты (контекстные данные) ОО; получить протоколы проведения ВПР по каждому учебному предмету; получить списки кодов для обучающихся, участвующих в ВПР, получить инструкции проведения ВПР по каждому учебному предмету; получить материалы для распечатывания (индивидуальные комплекты участников ВПР (далее — ИК), критерии оценивания) на сайте ФИС ОКО в соответствии с планом-графиком;</w:t>
      </w:r>
    </w:p>
    <w:p w:rsidR="00A37D68" w:rsidRDefault="006B2EE6">
      <w:pPr>
        <w:pStyle w:val="22"/>
        <w:framePr w:w="9997" w:h="14165" w:hRule="exact" w:wrap="none" w:vAnchor="page" w:hAnchor="page" w:x="840" w:y="905"/>
        <w:shd w:val="clear" w:color="auto" w:fill="auto"/>
        <w:spacing w:before="0" w:after="0" w:line="468" w:lineRule="exact"/>
        <w:ind w:firstLine="740"/>
        <w:jc w:val="left"/>
      </w:pPr>
      <w:r>
        <w:t>закрепить коды за конкретными участниками ВПР на все предметы; назначить организаторов в аудитории (по количеству задействованных аудиторий) на весь период проведения ВПР;</w:t>
      </w:r>
    </w:p>
    <w:p w:rsidR="00A37D68" w:rsidRDefault="006B2EE6">
      <w:pPr>
        <w:pStyle w:val="22"/>
        <w:framePr w:w="9997" w:h="14165" w:hRule="exact" w:wrap="none" w:vAnchor="page" w:hAnchor="page" w:x="840" w:y="905"/>
        <w:shd w:val="clear" w:color="auto" w:fill="auto"/>
        <w:spacing w:before="0" w:after="0" w:line="468" w:lineRule="exact"/>
        <w:ind w:firstLine="740"/>
        <w:jc w:val="both"/>
      </w:pPr>
      <w:r>
        <w:rPr>
          <w:rStyle w:val="25"/>
        </w:rPr>
        <w:t>Примечание</w:t>
      </w:r>
      <w:r>
        <w:t>. Организатором в аудитории может быть любой работник ОО, не являющийся преподавателем учебного предмета, по которому проводите я ВПР.</w:t>
      </w:r>
    </w:p>
    <w:p w:rsidR="00A37D68" w:rsidRDefault="006B2EE6">
      <w:pPr>
        <w:pStyle w:val="22"/>
        <w:framePr w:w="9997" w:h="14165" w:hRule="exact" w:wrap="none" w:vAnchor="page" w:hAnchor="page" w:x="840" w:y="905"/>
        <w:shd w:val="clear" w:color="auto" w:fill="auto"/>
        <w:spacing w:before="0" w:after="0" w:line="468" w:lineRule="exact"/>
        <w:ind w:firstLine="740"/>
        <w:jc w:val="both"/>
      </w:pPr>
      <w:r>
        <w:t>провести инструктаж с лицами, привлекаемыми к проведению ВПР в ОО, по процедуре проведения ВПР;</w:t>
      </w:r>
    </w:p>
    <w:p w:rsidR="00A37D68" w:rsidRDefault="006B2EE6">
      <w:pPr>
        <w:pStyle w:val="22"/>
        <w:framePr w:w="9997" w:h="14165" w:hRule="exact" w:wrap="none" w:vAnchor="page" w:hAnchor="page" w:x="840" w:y="905"/>
        <w:shd w:val="clear" w:color="auto" w:fill="auto"/>
        <w:spacing w:before="0" w:after="0" w:line="468" w:lineRule="exact"/>
        <w:ind w:firstLine="740"/>
        <w:jc w:val="both"/>
      </w:pPr>
      <w:r>
        <w:t>назначить экспертов по проверке выполненных обучающимися работ.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24" w:y="488"/>
        <w:shd w:val="clear" w:color="auto" w:fill="auto"/>
        <w:spacing w:line="260" w:lineRule="exact"/>
      </w:pPr>
      <w:r>
        <w:lastRenderedPageBreak/>
        <w:t>16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86" w:lineRule="exact"/>
        <w:ind w:firstLine="740"/>
        <w:jc w:val="both"/>
      </w:pPr>
      <w:r>
        <w:rPr>
          <w:rStyle w:val="25"/>
        </w:rPr>
        <w:t>Примечание,</w:t>
      </w:r>
      <w:r>
        <w:t xml:space="preserve"> Экспертом может быть любой работник из числа педагогического состава 00, преподающий учебный предмет, по которому проводилась ВПР. Проверка работ по возможности может осуществляться коллегиально.</w:t>
      </w:r>
    </w:p>
    <w:p w:rsidR="00A37D68" w:rsidRDefault="006B2EE6" w:rsidP="001C5EAB">
      <w:pPr>
        <w:pStyle w:val="22"/>
        <w:framePr w:w="10008" w:h="14264" w:hRule="exact" w:wrap="none" w:vAnchor="page" w:hAnchor="page" w:x="835" w:y="886"/>
        <w:numPr>
          <w:ilvl w:val="1"/>
          <w:numId w:val="24"/>
        </w:numPr>
        <w:shd w:val="clear" w:color="auto" w:fill="auto"/>
        <w:tabs>
          <w:tab w:val="left" w:pos="1275"/>
        </w:tabs>
        <w:spacing w:before="0" w:after="0" w:line="486" w:lineRule="exact"/>
        <w:jc w:val="both"/>
      </w:pPr>
      <w:r>
        <w:t>На этапе проведения ВПР ответственный организатор должен: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не ранее, чем за сутки до начала проведения ВПР, передать техническому специалисту материалы для тиражирования в электронном виде;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проконтролировать тиражирование ИК для каждого участника техническим специалистом с соблюдением мер информационной безопасности;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получить от технического специалиста распечатанные материалы (ИК, текст инструктажа, бумажный протокол, коды участников ВПР);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не позднее, чем за час до начала проведения ВПР, приступить к своим обязанностям и нести персональную ответственность за соблюдение Порядка проведения ВПР;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за 10-15 минут до начала проведения ВПР выдать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аудитории;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зарегистрировать и распределить в аудитории проведения ВПР общественных наблюдателей (не более одного общественного наблюдателя в одну аудиторию проведения ВПР);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передать общественным наблюдателям акты общественного наблюдения за проведением ВПР.</w:t>
      </w:r>
    </w:p>
    <w:p w:rsidR="00A37D68" w:rsidRDefault="006B2EE6" w:rsidP="001C5EAB">
      <w:pPr>
        <w:pStyle w:val="22"/>
        <w:framePr w:w="10008" w:h="14264" w:hRule="exact" w:wrap="none" w:vAnchor="page" w:hAnchor="page" w:x="835" w:y="886"/>
        <w:numPr>
          <w:ilvl w:val="1"/>
          <w:numId w:val="24"/>
        </w:numPr>
        <w:shd w:val="clear" w:color="auto" w:fill="auto"/>
        <w:tabs>
          <w:tab w:val="left" w:pos="1252"/>
        </w:tabs>
        <w:spacing w:before="0" w:after="0" w:line="468" w:lineRule="exact"/>
        <w:jc w:val="both"/>
      </w:pPr>
      <w:r>
        <w:t>На завершающем этапе проведения ВПР ответственный организатор должен: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по итогам проведения проверочной работы получить от организаторов в аудиториях использованные и неиспользованные РК, бумажные протоколы проведения ВПР и черновики;</w:t>
      </w:r>
    </w:p>
    <w:p w:rsidR="00A37D68" w:rsidRDefault="006B2EE6">
      <w:pPr>
        <w:pStyle w:val="22"/>
        <w:framePr w:w="10008" w:h="14264" w:hRule="exact" w:wrap="none" w:vAnchor="page" w:hAnchor="page" w:x="835" w:y="886"/>
        <w:shd w:val="clear" w:color="auto" w:fill="auto"/>
        <w:spacing w:before="0" w:after="0" w:line="468" w:lineRule="exact"/>
        <w:ind w:firstLine="740"/>
        <w:jc w:val="both"/>
      </w:pPr>
      <w:r>
        <w:t>обеспечить хранение материалов до начала проверки работ;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35" w:y="487"/>
        <w:shd w:val="clear" w:color="auto" w:fill="auto"/>
        <w:spacing w:line="260" w:lineRule="exact"/>
      </w:pPr>
      <w:r>
        <w:lastRenderedPageBreak/>
        <w:t>17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t>получить от общественных наблюдателей заполненные акты общественного наблюдения за проведением ВПР в 00;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t>не ранее, чем через час после окончания ВПР, обеспечить тиражирование критериев оценивания ВПР по каждому учебному предмету;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t>передать экспертам по проверке ВПР критерии оценивания выполненных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jc w:val="left"/>
      </w:pPr>
      <w:r>
        <w:t>работ;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t>осуществлять контроль за работой экспертов по проверке ВПР;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rPr>
          <w:rStyle w:val="25"/>
        </w:rPr>
        <w:t>Примечание</w:t>
      </w:r>
      <w:r>
        <w:t>. Эксперты осуществляют проверку выполнения заданий ВПР в соответствии с планом-графиком на сайте ФИС ОКО.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t>получить результаты оценивания от экспертов по проверке ВПР и передать их техническому специалисту для заполнения формы сбора результатов выполнения ВПР;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t>обеспечить сохранность использованных материалов и бумажных протоколов с персональными данными до окончания периода проведения ВПР,</w:t>
      </w:r>
    </w:p>
    <w:p w:rsidR="00A37D68" w:rsidRDefault="006B2EE6">
      <w:pPr>
        <w:pStyle w:val="22"/>
        <w:framePr w:w="10008" w:h="10401" w:hRule="exact" w:wrap="none" w:vAnchor="page" w:hAnchor="page" w:x="835" w:y="900"/>
        <w:shd w:val="clear" w:color="auto" w:fill="auto"/>
        <w:spacing w:before="0" w:after="0" w:line="468" w:lineRule="exact"/>
        <w:ind w:firstLine="740"/>
        <w:jc w:val="both"/>
      </w:pPr>
      <w:r>
        <w:t>получить от технического специалиста сводные статистические отчеты по проведению ВПР в ОО для передачи их руководителю 00.</w:t>
      </w:r>
    </w:p>
    <w:p w:rsidR="00A37D68" w:rsidRDefault="006B2EE6" w:rsidP="001C5EAB">
      <w:pPr>
        <w:pStyle w:val="22"/>
        <w:framePr w:w="10008" w:h="10401" w:hRule="exact" w:wrap="none" w:vAnchor="page" w:hAnchor="page" w:x="835" w:y="900"/>
        <w:numPr>
          <w:ilvl w:val="1"/>
          <w:numId w:val="24"/>
        </w:numPr>
        <w:shd w:val="clear" w:color="auto" w:fill="auto"/>
        <w:tabs>
          <w:tab w:val="left" w:pos="1303"/>
        </w:tabs>
        <w:spacing w:before="0" w:after="0" w:line="468" w:lineRule="exact"/>
        <w:jc w:val="both"/>
      </w:pPr>
      <w:r>
        <w:t>Получение, заполнение и загрузка в ФИС ОКО формы сбора результатов выполнения ВПР производится в соответствии с Планом-графиком на сайте ФИС ОКО.</w:t>
      </w:r>
    </w:p>
    <w:p w:rsidR="00A37D68" w:rsidRDefault="006B2EE6" w:rsidP="001C5EAB">
      <w:pPr>
        <w:pStyle w:val="22"/>
        <w:framePr w:w="10008" w:h="10401" w:hRule="exact" w:wrap="none" w:vAnchor="page" w:hAnchor="page" w:x="835" w:y="900"/>
        <w:numPr>
          <w:ilvl w:val="1"/>
          <w:numId w:val="24"/>
        </w:numPr>
        <w:shd w:val="clear" w:color="auto" w:fill="auto"/>
        <w:tabs>
          <w:tab w:val="left" w:pos="1303"/>
        </w:tabs>
        <w:spacing w:before="0" w:after="0" w:line="468" w:lineRule="exact"/>
        <w:jc w:val="both"/>
      </w:pPr>
      <w:r>
        <w:t>В сроки, установленные Планом-графиком по проведению ВПР на сайте ФИС ОКО, ответственный организатор через личный кабинет в системе ФИС ОКО получает статистические отчеты по результатам ВПР.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586" w:line="335" w:lineRule="exact"/>
        <w:ind w:left="5920" w:firstLine="960"/>
        <w:jc w:val="left"/>
      </w:pPr>
      <w:r>
        <w:lastRenderedPageBreak/>
        <w:t xml:space="preserve">УТВЕРЖДЕНА распоряжением </w:t>
      </w:r>
      <w:r w:rsidR="001C5EAB">
        <w:t xml:space="preserve">Отрадненского управления </w:t>
      </w:r>
      <w:r>
        <w:t xml:space="preserve">министерства образования и науки Самарской области </w:t>
      </w:r>
      <w:r w:rsidR="001C5EAB" w:rsidRPr="001C5EAB">
        <w:rPr>
          <w:rStyle w:val="213pt0pt"/>
          <w:b w:val="0"/>
        </w:rPr>
        <w:t>от</w:t>
      </w:r>
      <w:r w:rsidR="001C5EAB">
        <w:rPr>
          <w:rStyle w:val="213pt0pt"/>
          <w:b w:val="0"/>
        </w:rPr>
        <w:t xml:space="preserve"> 09.03.2021 №77-од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197" w:line="353" w:lineRule="exact"/>
        <w:ind w:left="20"/>
      </w:pPr>
      <w:r>
        <w:t>Инструкция для технических специалистов</w:t>
      </w:r>
      <w:r>
        <w:br/>
        <w:t>при проведении Всероссийских проверочных работ</w:t>
      </w:r>
    </w:p>
    <w:p w:rsidR="00A37D68" w:rsidRDefault="006B2EE6">
      <w:pPr>
        <w:pStyle w:val="22"/>
        <w:framePr w:w="10026" w:h="14008" w:hRule="exact" w:wrap="none" w:vAnchor="page" w:hAnchor="page" w:x="895" w:y="1032"/>
        <w:numPr>
          <w:ilvl w:val="0"/>
          <w:numId w:val="14"/>
        </w:numPr>
        <w:shd w:val="clear" w:color="auto" w:fill="auto"/>
        <w:tabs>
          <w:tab w:val="left" w:pos="4133"/>
        </w:tabs>
        <w:spacing w:before="0" w:after="0" w:line="482" w:lineRule="exact"/>
        <w:ind w:left="3780"/>
        <w:jc w:val="both"/>
      </w:pPr>
      <w:r>
        <w:t>Общие положения</w:t>
      </w:r>
    </w:p>
    <w:p w:rsidR="00A37D68" w:rsidRDefault="006B2EE6">
      <w:pPr>
        <w:pStyle w:val="22"/>
        <w:framePr w:w="10026" w:h="14008" w:hRule="exact" w:wrap="none" w:vAnchor="page" w:hAnchor="page" w:x="895" w:y="1032"/>
        <w:numPr>
          <w:ilvl w:val="1"/>
          <w:numId w:val="14"/>
        </w:numPr>
        <w:shd w:val="clear" w:color="auto" w:fill="auto"/>
        <w:tabs>
          <w:tab w:val="left" w:pos="1282"/>
        </w:tabs>
        <w:spacing w:before="0" w:after="0" w:line="482" w:lineRule="exact"/>
        <w:ind w:firstLine="740"/>
        <w:jc w:val="both"/>
      </w:pPr>
      <w:r>
        <w:t>Настоящая инструкция разработана для технических специалистов при проведении Всероссийских проверочных работ (далее — ВПР) в образовательной организации (далее — ОО).</w:t>
      </w:r>
    </w:p>
    <w:p w:rsidR="00A37D68" w:rsidRDefault="006B2EE6">
      <w:pPr>
        <w:pStyle w:val="22"/>
        <w:framePr w:w="10026" w:h="14008" w:hRule="exact" w:wrap="none" w:vAnchor="page" w:hAnchor="page" w:x="895" w:y="1032"/>
        <w:numPr>
          <w:ilvl w:val="1"/>
          <w:numId w:val="14"/>
        </w:numPr>
        <w:shd w:val="clear" w:color="auto" w:fill="auto"/>
        <w:tabs>
          <w:tab w:val="left" w:pos="1289"/>
        </w:tabs>
        <w:spacing w:before="0" w:after="0" w:line="482" w:lineRule="exact"/>
        <w:ind w:firstLine="740"/>
        <w:jc w:val="both"/>
      </w:pPr>
      <w:r>
        <w:t>Технический специалист назначается руководителем ОО из числа педагогических работников ОО, уверенно владеющих информационно</w:t>
      </w:r>
      <w:r w:rsidR="009C4DC2">
        <w:t>-</w:t>
      </w:r>
      <w:r>
        <w:t>коммуникационными технологиями.</w:t>
      </w:r>
    </w:p>
    <w:p w:rsidR="00A37D68" w:rsidRDefault="006B2EE6">
      <w:pPr>
        <w:pStyle w:val="22"/>
        <w:framePr w:w="10026" w:h="14008" w:hRule="exact" w:wrap="none" w:vAnchor="page" w:hAnchor="page" w:x="895" w:y="1032"/>
        <w:numPr>
          <w:ilvl w:val="0"/>
          <w:numId w:val="14"/>
        </w:numPr>
        <w:shd w:val="clear" w:color="auto" w:fill="auto"/>
        <w:tabs>
          <w:tab w:val="left" w:pos="2453"/>
        </w:tabs>
        <w:spacing w:before="0" w:after="0" w:line="482" w:lineRule="exact"/>
        <w:ind w:left="1740"/>
        <w:jc w:val="both"/>
      </w:pPr>
      <w:r>
        <w:t>Права и обязанности технических специалистов</w:t>
      </w:r>
    </w:p>
    <w:p w:rsidR="00A37D68" w:rsidRDefault="006B2EE6">
      <w:pPr>
        <w:pStyle w:val="22"/>
        <w:framePr w:w="10026" w:h="14008" w:hRule="exact" w:wrap="none" w:vAnchor="page" w:hAnchor="page" w:x="895" w:y="1032"/>
        <w:numPr>
          <w:ilvl w:val="1"/>
          <w:numId w:val="14"/>
        </w:numPr>
        <w:shd w:val="clear" w:color="auto" w:fill="auto"/>
        <w:tabs>
          <w:tab w:val="left" w:pos="1282"/>
        </w:tabs>
        <w:spacing w:before="0" w:after="0" w:line="482" w:lineRule="exact"/>
        <w:ind w:firstLine="740"/>
        <w:jc w:val="both"/>
      </w:pPr>
      <w:r>
        <w:t>В целях обеспечения порядка проведения ВПР техническим специалистам предоставляется право: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0" w:line="482" w:lineRule="exact"/>
        <w:ind w:firstLine="740"/>
        <w:jc w:val="both"/>
      </w:pPr>
      <w:r>
        <w:t>получать необходимую информацию о проведении ВПР от ответственного организатора;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0" w:line="482" w:lineRule="exact"/>
        <w:ind w:firstLine="740"/>
        <w:jc w:val="both"/>
      </w:pPr>
      <w:r>
        <w:t>уточнять, в случае необходимости, процедурные вопросы, связанные с проведением ВПР в ОО, у муниципального координатора.</w:t>
      </w:r>
    </w:p>
    <w:p w:rsidR="00A37D68" w:rsidRDefault="006B2EE6">
      <w:pPr>
        <w:pStyle w:val="22"/>
        <w:framePr w:w="10026" w:h="14008" w:hRule="exact" w:wrap="none" w:vAnchor="page" w:hAnchor="page" w:x="895" w:y="1032"/>
        <w:numPr>
          <w:ilvl w:val="1"/>
          <w:numId w:val="14"/>
        </w:numPr>
        <w:shd w:val="clear" w:color="auto" w:fill="auto"/>
        <w:tabs>
          <w:tab w:val="left" w:pos="1320"/>
        </w:tabs>
        <w:spacing w:before="0" w:after="0" w:line="482" w:lineRule="exact"/>
        <w:ind w:firstLine="740"/>
        <w:jc w:val="both"/>
      </w:pPr>
      <w:r>
        <w:t>Технические специалисты обязаны: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0" w:line="482" w:lineRule="exact"/>
        <w:ind w:firstLine="740"/>
        <w:jc w:val="both"/>
      </w:pPr>
      <w:r>
        <w:t>ознакомиться с нормативными документами, регламентирующими порядок проведения ВПР, инструктивными материалами;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0" w:line="482" w:lineRule="exact"/>
        <w:ind w:firstLine="740"/>
        <w:jc w:val="both"/>
      </w:pPr>
      <w:r>
        <w:t>строго соблюдать порядок организации и проведения ВПР в ОО;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0" w:line="482" w:lineRule="exact"/>
        <w:ind w:firstLine="740"/>
        <w:jc w:val="both"/>
      </w:pPr>
      <w:r>
        <w:t>осуществлять техническую (компьютерную) поддержку подготовки и проведения ВПР в ОО;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0" w:line="482" w:lineRule="exact"/>
        <w:ind w:firstLine="740"/>
        <w:jc w:val="both"/>
      </w:pPr>
      <w:r>
        <w:t>соблюдать меры информационной безопасности;</w:t>
      </w:r>
    </w:p>
    <w:p w:rsidR="00A37D68" w:rsidRDefault="006B2EE6">
      <w:pPr>
        <w:pStyle w:val="22"/>
        <w:framePr w:w="10026" w:h="14008" w:hRule="exact" w:wrap="none" w:vAnchor="page" w:hAnchor="page" w:x="895" w:y="1032"/>
        <w:shd w:val="clear" w:color="auto" w:fill="auto"/>
        <w:spacing w:before="0" w:after="0" w:line="482" w:lineRule="exact"/>
        <w:ind w:firstLine="740"/>
        <w:jc w:val="both"/>
      </w:pPr>
      <w:r>
        <w:t>выполнять указания ответственного организатора.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303" w:y="466"/>
        <w:shd w:val="clear" w:color="auto" w:fill="auto"/>
        <w:spacing w:line="260" w:lineRule="exact"/>
      </w:pPr>
      <w:r>
        <w:lastRenderedPageBreak/>
        <w:t>19</w:t>
      </w:r>
    </w:p>
    <w:p w:rsidR="00A37D68" w:rsidRDefault="006B2EE6">
      <w:pPr>
        <w:pStyle w:val="22"/>
        <w:framePr w:w="10004" w:h="14173" w:hRule="exact" w:wrap="none" w:vAnchor="page" w:hAnchor="page" w:x="906" w:y="865"/>
        <w:numPr>
          <w:ilvl w:val="1"/>
          <w:numId w:val="14"/>
        </w:numPr>
        <w:shd w:val="clear" w:color="auto" w:fill="auto"/>
        <w:tabs>
          <w:tab w:val="left" w:pos="1399"/>
          <w:tab w:val="left" w:pos="7150"/>
        </w:tabs>
        <w:spacing w:before="0" w:after="0" w:line="486" w:lineRule="exact"/>
        <w:ind w:firstLine="760"/>
        <w:jc w:val="both"/>
      </w:pPr>
      <w:r>
        <w:t>Техническим специалистам запрещается:</w:t>
      </w:r>
      <w:r w:rsidR="009C4DC2">
        <w:t xml:space="preserve"> </w:t>
      </w:r>
      <w:r>
        <w:t>оказывать содействие</w:t>
      </w:r>
    </w:p>
    <w:p w:rsidR="00A37D68" w:rsidRDefault="006B2EE6">
      <w:pPr>
        <w:pStyle w:val="22"/>
        <w:framePr w:w="10004" w:h="14173" w:hRule="exact" w:wrap="none" w:vAnchor="page" w:hAnchor="page" w:x="906" w:y="865"/>
        <w:shd w:val="clear" w:color="auto" w:fill="auto"/>
        <w:spacing w:before="0" w:after="0" w:line="486" w:lineRule="exact"/>
        <w:jc w:val="both"/>
      </w:pPr>
      <w:r>
        <w:t>участникам, в том числе передавать им средства связи, электронно- 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A37D68" w:rsidRDefault="006B2EE6">
      <w:pPr>
        <w:pStyle w:val="22"/>
        <w:framePr w:w="10004" w:h="14173" w:hRule="exact" w:wrap="none" w:vAnchor="page" w:hAnchor="page" w:x="906" w:y="865"/>
        <w:numPr>
          <w:ilvl w:val="1"/>
          <w:numId w:val="14"/>
        </w:numPr>
        <w:shd w:val="clear" w:color="auto" w:fill="auto"/>
        <w:tabs>
          <w:tab w:val="left" w:pos="1296"/>
        </w:tabs>
        <w:spacing w:before="0" w:after="0" w:line="486" w:lineRule="exact"/>
        <w:ind w:firstLine="760"/>
        <w:jc w:val="both"/>
      </w:pPr>
      <w:r>
        <w:t>За нарушение порядка проведения ВПР технические специалисты отстраняются от исполнения обязанностей ответственным организатором.</w:t>
      </w:r>
    </w:p>
    <w:p w:rsidR="00A37D68" w:rsidRDefault="006B2EE6">
      <w:pPr>
        <w:pStyle w:val="22"/>
        <w:framePr w:w="10004" w:h="14173" w:hRule="exact" w:wrap="none" w:vAnchor="page" w:hAnchor="page" w:x="906" w:y="865"/>
        <w:numPr>
          <w:ilvl w:val="0"/>
          <w:numId w:val="15"/>
        </w:numPr>
        <w:shd w:val="clear" w:color="auto" w:fill="auto"/>
        <w:tabs>
          <w:tab w:val="left" w:pos="1096"/>
        </w:tabs>
        <w:spacing w:before="0" w:after="0" w:line="486" w:lineRule="exact"/>
        <w:ind w:firstLine="760"/>
        <w:jc w:val="both"/>
      </w:pPr>
      <w:r>
        <w:t>Порядок действий технических специалистов при проведении ВПР</w:t>
      </w:r>
    </w:p>
    <w:p w:rsidR="00A37D68" w:rsidRDefault="006B2EE6">
      <w:pPr>
        <w:pStyle w:val="22"/>
        <w:framePr w:w="10004" w:h="14173" w:hRule="exact" w:wrap="none" w:vAnchor="page" w:hAnchor="page" w:x="906" w:y="865"/>
        <w:numPr>
          <w:ilvl w:val="1"/>
          <w:numId w:val="15"/>
        </w:numPr>
        <w:shd w:val="clear" w:color="auto" w:fill="auto"/>
        <w:tabs>
          <w:tab w:val="left" w:pos="537"/>
        </w:tabs>
        <w:spacing w:before="0" w:after="0" w:line="486" w:lineRule="exact"/>
        <w:jc w:val="both"/>
      </w:pPr>
      <w:r>
        <w:t>На подготовительном этапе технические специалисты должны:</w:t>
      </w:r>
    </w:p>
    <w:p w:rsidR="00A37D68" w:rsidRDefault="006B2EE6">
      <w:pPr>
        <w:pStyle w:val="22"/>
        <w:framePr w:w="10004" w:h="14173" w:hRule="exact" w:wrap="none" w:vAnchor="page" w:hAnchor="page" w:x="906" w:y="865"/>
        <w:shd w:val="clear" w:color="auto" w:fill="auto"/>
        <w:spacing w:before="0" w:after="0" w:line="486" w:lineRule="exact"/>
        <w:ind w:firstLine="760"/>
        <w:jc w:val="both"/>
      </w:pPr>
      <w:r>
        <w:t>пройти инструктаж у ответственного организатора по процедуре проведения ВПР в 00;</w:t>
      </w:r>
    </w:p>
    <w:p w:rsidR="00A37D68" w:rsidRDefault="006B2EE6">
      <w:pPr>
        <w:pStyle w:val="22"/>
        <w:framePr w:w="10004" w:h="14173" w:hRule="exact" w:wrap="none" w:vAnchor="page" w:hAnchor="page" w:x="906" w:y="865"/>
        <w:shd w:val="clear" w:color="auto" w:fill="auto"/>
        <w:spacing w:before="0" w:after="0" w:line="486" w:lineRule="exact"/>
        <w:ind w:firstLine="760"/>
        <w:jc w:val="both"/>
      </w:pPr>
      <w:r>
        <w:t>получить от ответственного организатора в электронном виде материалы для тиражирования (индивидуальные комплекты участников ВПР (далее — ПК), коды участников, текст инструктажа и протоколы проведения ВПР);</w:t>
      </w:r>
    </w:p>
    <w:p w:rsidR="00A37D68" w:rsidRDefault="006B2EE6">
      <w:pPr>
        <w:pStyle w:val="22"/>
        <w:framePr w:w="10004" w:h="14173" w:hRule="exact" w:wrap="none" w:vAnchor="page" w:hAnchor="page" w:x="906" w:y="865"/>
        <w:shd w:val="clear" w:color="auto" w:fill="auto"/>
        <w:spacing w:before="0" w:after="0" w:line="486" w:lineRule="exact"/>
        <w:ind w:firstLine="760"/>
        <w:jc w:val="both"/>
      </w:pPr>
      <w:r>
        <w:t>принять меры для конфиденциального хранения информации, полученной от ответственного организатора, в том числе не допускать пересылки ИК по открытым каналам связи (электронная почта, Скайп и т.д.);</w:t>
      </w:r>
    </w:p>
    <w:p w:rsidR="00A37D68" w:rsidRDefault="006B2EE6">
      <w:pPr>
        <w:pStyle w:val="22"/>
        <w:framePr w:w="10004" w:h="14173" w:hRule="exact" w:wrap="none" w:vAnchor="page" w:hAnchor="page" w:x="906" w:y="865"/>
        <w:shd w:val="clear" w:color="auto" w:fill="auto"/>
        <w:spacing w:before="0" w:after="0" w:line="486" w:lineRule="exact"/>
        <w:ind w:firstLine="760"/>
        <w:jc w:val="both"/>
      </w:pPr>
      <w:r>
        <w:t>осуществить тиражирование ИК по учебному предмету для каждого обучающегося, принимающего участие в ВПР, кодов участников, текста инструктажа для участников ВПР, проводимого организаторами перед началом выполнения ВПР, и бумажных протоколов проведения ВПР в аудиториях;</w:t>
      </w:r>
    </w:p>
    <w:p w:rsidR="00A37D68" w:rsidRDefault="006B2EE6">
      <w:pPr>
        <w:pStyle w:val="22"/>
        <w:framePr w:w="10004" w:h="14173" w:hRule="exact" w:wrap="none" w:vAnchor="page" w:hAnchor="page" w:x="906" w:y="865"/>
        <w:shd w:val="clear" w:color="auto" w:fill="auto"/>
        <w:spacing w:before="0" w:after="0" w:line="486" w:lineRule="exact"/>
        <w:ind w:firstLine="760"/>
        <w:jc w:val="both"/>
      </w:pPr>
      <w:r>
        <w:t>обеспечить техническое (компьютерное) сопровождение при проведении ВПР по иностранным языкам (устная часть) — установить необходимое программное обеспечение на компьютеры, подготовленные в аудитории проведения ВПР по иностранным языкам.</w:t>
      </w:r>
    </w:p>
    <w:p w:rsidR="00A37D68" w:rsidRDefault="006B2EE6">
      <w:pPr>
        <w:pStyle w:val="22"/>
        <w:framePr w:w="10004" w:h="14173" w:hRule="exact" w:wrap="none" w:vAnchor="page" w:hAnchor="page" w:x="906" w:y="865"/>
        <w:numPr>
          <w:ilvl w:val="1"/>
          <w:numId w:val="15"/>
        </w:numPr>
        <w:shd w:val="clear" w:color="auto" w:fill="auto"/>
        <w:tabs>
          <w:tab w:val="left" w:pos="1296"/>
        </w:tabs>
        <w:spacing w:before="0" w:after="0" w:line="486" w:lineRule="exact"/>
        <w:ind w:firstLine="760"/>
        <w:jc w:val="both"/>
      </w:pPr>
      <w:r>
        <w:t>В день проведения ВПР по иностранным языкам технические специалисты должны:</w:t>
      </w:r>
    </w:p>
    <w:p w:rsidR="00A37D68" w:rsidRDefault="006B2EE6">
      <w:pPr>
        <w:pStyle w:val="22"/>
        <w:framePr w:w="10004" w:h="14173" w:hRule="exact" w:wrap="none" w:vAnchor="page" w:hAnchor="page" w:x="906" w:y="865"/>
        <w:shd w:val="clear" w:color="auto" w:fill="auto"/>
        <w:spacing w:before="0" w:after="0" w:line="486" w:lineRule="exact"/>
        <w:ind w:firstLine="760"/>
        <w:jc w:val="both"/>
      </w:pPr>
      <w:r>
        <w:t>не позднее, чем за час до начала, проверить наличие и работоспособность аппаратуры (компьютеры, наушники с микрофонами);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77" w:y="481"/>
        <w:shd w:val="clear" w:color="auto" w:fill="auto"/>
        <w:spacing w:line="260" w:lineRule="exact"/>
      </w:pPr>
      <w:r>
        <w:lastRenderedPageBreak/>
        <w:t>20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устранять неполадки в работе аппаратуры, возникающие во время проведения ВПР.</w:t>
      </w:r>
    </w:p>
    <w:p w:rsidR="00A37D68" w:rsidRDefault="006B2EE6">
      <w:pPr>
        <w:pStyle w:val="22"/>
        <w:framePr w:w="10004" w:h="14162" w:hRule="exact" w:wrap="none" w:vAnchor="page" w:hAnchor="page" w:x="906" w:y="880"/>
        <w:numPr>
          <w:ilvl w:val="1"/>
          <w:numId w:val="15"/>
        </w:numPr>
        <w:shd w:val="clear" w:color="auto" w:fill="auto"/>
        <w:tabs>
          <w:tab w:val="left" w:pos="1283"/>
        </w:tabs>
        <w:spacing w:before="0" w:after="0" w:line="486" w:lineRule="exact"/>
        <w:ind w:firstLine="740"/>
        <w:jc w:val="both"/>
      </w:pPr>
      <w:r>
        <w:t>При проведении ВПР по иностранным языкам в 11 классах технические специалисты должны: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определить совместно с руководителем ОО аудитории для проведения ВПР по иностранным языкам;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определить состав технического оборудования для проведения ВПР по иностранным языкам;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обеспечить расстановку рабочих мест в выбранных аудиториях, согласно требованиям для рабочих станций;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подготовить рабочие станции для проведения ВПР, пронумеровать их по порядку (1, 2, 3 и т.п.);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осуществить подготовку и первичную проверку работоспособности всех компьютеров и аудиогарнитур, которые будут использоваться как станции записи ответов в аудиториях;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обойти все станции записи и нажать в программе на кнопку «Завершить работу станции» после выполнения работы всеми участниками;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получить от эксперта заполненную таблицу внесения баллов после проверки работ для формирования формы сбора результатов.</w:t>
      </w:r>
    </w:p>
    <w:p w:rsidR="00A37D68" w:rsidRDefault="006B2EE6">
      <w:pPr>
        <w:pStyle w:val="22"/>
        <w:framePr w:w="10004" w:h="14162" w:hRule="exact" w:wrap="none" w:vAnchor="page" w:hAnchor="page" w:x="906" w:y="880"/>
        <w:numPr>
          <w:ilvl w:val="1"/>
          <w:numId w:val="15"/>
        </w:numPr>
        <w:shd w:val="clear" w:color="auto" w:fill="auto"/>
        <w:tabs>
          <w:tab w:val="left" w:pos="1294"/>
        </w:tabs>
        <w:spacing w:before="0" w:after="0" w:line="486" w:lineRule="exact"/>
        <w:ind w:firstLine="740"/>
        <w:jc w:val="both"/>
      </w:pPr>
      <w:r>
        <w:t>На завершающем этапе проведения ВПР технические специалисты должны: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по окончании проверки экспертами работ участников ВПР заполнить форму сбора результатов выполнения ВПР;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получить от ответственного организатора результаты проверки ВПР;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 xml:space="preserve">получить от ответственного организатора форму сбора результатов в формате </w:t>
      </w:r>
      <w:r w:rsidRPr="00524CE7">
        <w:rPr>
          <w:lang w:eastAsia="en-US" w:bidi="en-US"/>
        </w:rPr>
        <w:t>.</w:t>
      </w:r>
      <w:r>
        <w:rPr>
          <w:lang w:val="en-US" w:eastAsia="en-US" w:bidi="en-US"/>
        </w:rPr>
        <w:t>xls</w:t>
      </w:r>
      <w:r w:rsidRPr="00524CE7">
        <w:rPr>
          <w:lang w:eastAsia="en-US" w:bidi="en-US"/>
        </w:rPr>
        <w:t>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заполнить форму согласно инструкции (инструкция по заполнению расположена на первом листе формы);</w:t>
      </w:r>
    </w:p>
    <w:p w:rsidR="00A37D68" w:rsidRDefault="006B2EE6">
      <w:pPr>
        <w:pStyle w:val="22"/>
        <w:framePr w:w="10004" w:h="14162" w:hRule="exact" w:wrap="none" w:vAnchor="page" w:hAnchor="page" w:x="906" w:y="880"/>
        <w:shd w:val="clear" w:color="auto" w:fill="auto"/>
        <w:spacing w:before="0" w:after="0" w:line="486" w:lineRule="exact"/>
        <w:ind w:firstLine="740"/>
        <w:jc w:val="both"/>
      </w:pPr>
      <w:r>
        <w:t>передать подготовленный файл для загрузки ответственному организатору;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65" w:y="466"/>
        <w:shd w:val="clear" w:color="auto" w:fill="auto"/>
        <w:spacing w:line="260" w:lineRule="exact"/>
      </w:pPr>
      <w:r>
        <w:lastRenderedPageBreak/>
        <w:t>21</w:t>
      </w:r>
    </w:p>
    <w:p w:rsidR="00A37D68" w:rsidRDefault="006B2EE6">
      <w:pPr>
        <w:pStyle w:val="22"/>
        <w:framePr w:w="9972" w:h="2020" w:hRule="exact" w:wrap="none" w:vAnchor="page" w:hAnchor="page" w:x="922" w:y="866"/>
        <w:shd w:val="clear" w:color="auto" w:fill="auto"/>
        <w:spacing w:before="0" w:after="0" w:line="490" w:lineRule="exact"/>
        <w:ind w:firstLine="740"/>
        <w:jc w:val="left"/>
      </w:pPr>
      <w:r>
        <w:t>оказывать при необходимости техническую помощь ответственному организатору.</w:t>
      </w:r>
    </w:p>
    <w:p w:rsidR="00A37D68" w:rsidRDefault="006B2EE6">
      <w:pPr>
        <w:pStyle w:val="22"/>
        <w:framePr w:w="9972" w:h="2020" w:hRule="exact" w:wrap="none" w:vAnchor="page" w:hAnchor="page" w:x="922" w:y="866"/>
        <w:numPr>
          <w:ilvl w:val="1"/>
          <w:numId w:val="15"/>
        </w:numPr>
        <w:shd w:val="clear" w:color="auto" w:fill="auto"/>
        <w:tabs>
          <w:tab w:val="left" w:pos="1282"/>
        </w:tabs>
        <w:spacing w:before="0" w:after="0" w:line="490" w:lineRule="exact"/>
        <w:ind w:firstLine="740"/>
        <w:jc w:val="left"/>
      </w:pPr>
      <w:r>
        <w:t>Технические специалисты завершают исполнение своих обязанностей и покидают ОО с разрешения ответственного организатора.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tabs>
          <w:tab w:val="left" w:leader="underscore" w:pos="8564"/>
          <w:tab w:val="left" w:leader="underscore" w:pos="9738"/>
        </w:tabs>
        <w:spacing w:before="0" w:after="609" w:line="335" w:lineRule="exact"/>
        <w:ind w:left="5900" w:firstLine="980"/>
        <w:jc w:val="left"/>
      </w:pPr>
      <w:r>
        <w:lastRenderedPageBreak/>
        <w:t xml:space="preserve">УТВЕРЖДЕНА распоряжением </w:t>
      </w:r>
      <w:r w:rsidR="009C4DC2">
        <w:t xml:space="preserve">Отрадненского управления </w:t>
      </w:r>
      <w:r>
        <w:t>министерства образования и науки Самарской области от</w:t>
      </w:r>
      <w:r w:rsidR="009C4DC2">
        <w:t xml:space="preserve"> 09.03.21 №77 -од</w:t>
      </w: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spacing w:before="0" w:after="170"/>
      </w:pPr>
      <w:r>
        <w:t>Инструкция для организатора в аудитории</w:t>
      </w:r>
      <w:r>
        <w:br/>
        <w:t>при проведении Всероссийских проверочных работ</w:t>
      </w:r>
    </w:p>
    <w:p w:rsidR="00A37D68" w:rsidRDefault="006B2EE6">
      <w:pPr>
        <w:pStyle w:val="22"/>
        <w:framePr w:w="9994" w:h="13923" w:hRule="exact" w:wrap="none" w:vAnchor="page" w:hAnchor="page" w:x="905" w:y="1095"/>
        <w:numPr>
          <w:ilvl w:val="0"/>
          <w:numId w:val="16"/>
        </w:numPr>
        <w:shd w:val="clear" w:color="auto" w:fill="auto"/>
        <w:tabs>
          <w:tab w:val="left" w:pos="4120"/>
        </w:tabs>
        <w:spacing w:before="0" w:after="0" w:line="486" w:lineRule="exact"/>
        <w:ind w:left="3760"/>
        <w:jc w:val="both"/>
      </w:pPr>
      <w:r>
        <w:t>Общие положения</w:t>
      </w: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spacing w:before="0" w:after="0" w:line="486" w:lineRule="exact"/>
        <w:ind w:firstLine="740"/>
        <w:jc w:val="both"/>
      </w:pPr>
      <w:r>
        <w:t xml:space="preserve">1.1 Настоящая инструкция разработана для лиц, обеспечивающих организацию и проведение Всероссийских проверочных работ (далее — ВПР) в аудиториях образовательной организации (далее — организатор в аудитории, </w:t>
      </w:r>
      <w:r>
        <w:rPr>
          <w:rStyle w:val="213pt-1pt150"/>
        </w:rPr>
        <w:t>00</w:t>
      </w:r>
      <w:r>
        <w:rPr>
          <w:rStyle w:val="20pt0"/>
        </w:rPr>
        <w:t>).</w:t>
      </w:r>
    </w:p>
    <w:p w:rsidR="00A37D68" w:rsidRDefault="006B2EE6">
      <w:pPr>
        <w:pStyle w:val="22"/>
        <w:framePr w:w="9994" w:h="13923" w:hRule="exact" w:wrap="none" w:vAnchor="page" w:hAnchor="page" w:x="905" w:y="1095"/>
        <w:numPr>
          <w:ilvl w:val="1"/>
          <w:numId w:val="16"/>
        </w:numPr>
        <w:shd w:val="clear" w:color="auto" w:fill="auto"/>
        <w:tabs>
          <w:tab w:val="left" w:pos="1296"/>
        </w:tabs>
        <w:spacing w:before="0" w:after="0" w:line="486" w:lineRule="exact"/>
        <w:ind w:firstLine="740"/>
        <w:jc w:val="both"/>
      </w:pPr>
      <w:r>
        <w:t>Организатор в аудитории назначается ответственным организатором из числа педагогических работников ОО.</w:t>
      </w: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spacing w:before="0" w:after="0" w:line="486" w:lineRule="exact"/>
        <w:ind w:firstLine="740"/>
        <w:jc w:val="both"/>
      </w:pPr>
      <w:r>
        <w:rPr>
          <w:rStyle w:val="25"/>
        </w:rPr>
        <w:t>Примечание</w:t>
      </w:r>
      <w:r>
        <w:t>. Организатором в аудитории не может быть назначен преподаватель учебного предмета, по которому проводится ВПР.</w:t>
      </w:r>
    </w:p>
    <w:p w:rsidR="00A37D68" w:rsidRDefault="006B2EE6">
      <w:pPr>
        <w:pStyle w:val="22"/>
        <w:framePr w:w="9994" w:h="13923" w:hRule="exact" w:wrap="none" w:vAnchor="page" w:hAnchor="page" w:x="905" w:y="1095"/>
        <w:numPr>
          <w:ilvl w:val="1"/>
          <w:numId w:val="16"/>
        </w:numPr>
        <w:shd w:val="clear" w:color="auto" w:fill="auto"/>
        <w:tabs>
          <w:tab w:val="left" w:pos="1305"/>
        </w:tabs>
        <w:spacing w:before="0" w:after="0" w:line="486" w:lineRule="exact"/>
        <w:ind w:firstLine="740"/>
        <w:jc w:val="both"/>
      </w:pPr>
      <w:r>
        <w:t>Проведение ВПР в аудитории осуществляет один организатор.</w:t>
      </w:r>
    </w:p>
    <w:p w:rsidR="00A37D68" w:rsidRDefault="006B2EE6">
      <w:pPr>
        <w:pStyle w:val="22"/>
        <w:framePr w:w="9994" w:h="13923" w:hRule="exact" w:wrap="none" w:vAnchor="page" w:hAnchor="page" w:x="905" w:y="1095"/>
        <w:numPr>
          <w:ilvl w:val="0"/>
          <w:numId w:val="16"/>
        </w:numPr>
        <w:shd w:val="clear" w:color="auto" w:fill="auto"/>
        <w:tabs>
          <w:tab w:val="left" w:pos="2389"/>
        </w:tabs>
        <w:spacing w:before="0" w:after="0" w:line="486" w:lineRule="exact"/>
        <w:ind w:left="2000"/>
        <w:jc w:val="both"/>
      </w:pPr>
      <w:r>
        <w:t>Права и обязанности организатора в аудитории</w:t>
      </w:r>
    </w:p>
    <w:p w:rsidR="00A37D68" w:rsidRDefault="006B2EE6">
      <w:pPr>
        <w:pStyle w:val="22"/>
        <w:framePr w:w="9994" w:h="13923" w:hRule="exact" w:wrap="none" w:vAnchor="page" w:hAnchor="page" w:x="905" w:y="1095"/>
        <w:numPr>
          <w:ilvl w:val="0"/>
          <w:numId w:val="17"/>
        </w:numPr>
        <w:shd w:val="clear" w:color="auto" w:fill="auto"/>
        <w:tabs>
          <w:tab w:val="left" w:pos="1292"/>
        </w:tabs>
        <w:spacing w:before="0" w:after="0" w:line="486" w:lineRule="exact"/>
        <w:ind w:firstLine="740"/>
        <w:jc w:val="both"/>
      </w:pPr>
      <w:r>
        <w:t>В целях обеспечения порядка проведения ВПР организатору в аудитории предоставляется право получать необходимую информацию о проведении ВПР от ответственного организатора.</w:t>
      </w:r>
    </w:p>
    <w:p w:rsidR="00A37D68" w:rsidRDefault="006B2EE6">
      <w:pPr>
        <w:pStyle w:val="22"/>
        <w:framePr w:w="9994" w:h="13923" w:hRule="exact" w:wrap="none" w:vAnchor="page" w:hAnchor="page" w:x="905" w:y="1095"/>
        <w:numPr>
          <w:ilvl w:val="0"/>
          <w:numId w:val="17"/>
        </w:numPr>
        <w:shd w:val="clear" w:color="auto" w:fill="auto"/>
        <w:tabs>
          <w:tab w:val="left" w:pos="1334"/>
        </w:tabs>
        <w:spacing w:before="0" w:after="0" w:line="486" w:lineRule="exact"/>
        <w:ind w:firstLine="740"/>
        <w:jc w:val="both"/>
      </w:pPr>
      <w:r>
        <w:t>Организатор в аудитории обязан:</w:t>
      </w: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spacing w:before="0" w:after="0" w:line="486" w:lineRule="exact"/>
        <w:ind w:firstLine="740"/>
        <w:jc w:val="both"/>
      </w:pPr>
      <w:r>
        <w:t>Ознакомиться с нормативными документами, регламентирующими порядок проведения ВПР, деятельность организатора в аудитории;</w:t>
      </w: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spacing w:before="0" w:after="0" w:line="486" w:lineRule="exact"/>
        <w:ind w:firstLine="740"/>
        <w:jc w:val="both"/>
      </w:pPr>
      <w:r>
        <w:t>пройти инструктаж у ответственного организатора по процедуре проведения ВПР в аудитории;</w:t>
      </w: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spacing w:before="0" w:after="0" w:line="486" w:lineRule="exact"/>
        <w:ind w:firstLine="740"/>
        <w:jc w:val="both"/>
      </w:pPr>
      <w:r>
        <w:t>строго соблюдать порядок организации и проведения ВПР в ОО;</w:t>
      </w:r>
    </w:p>
    <w:p w:rsidR="00A37D68" w:rsidRDefault="006B2EE6">
      <w:pPr>
        <w:pStyle w:val="22"/>
        <w:framePr w:w="9994" w:h="13923" w:hRule="exact" w:wrap="none" w:vAnchor="page" w:hAnchor="page" w:x="905" w:y="1095"/>
        <w:shd w:val="clear" w:color="auto" w:fill="auto"/>
        <w:spacing w:before="0" w:after="0" w:line="486" w:lineRule="exact"/>
        <w:ind w:firstLine="740"/>
        <w:jc w:val="both"/>
      </w:pPr>
      <w:r>
        <w:t>выполнять указания ответственного организатора.</w:t>
      </w:r>
    </w:p>
    <w:p w:rsidR="00A37D68" w:rsidRDefault="006B2EE6">
      <w:pPr>
        <w:pStyle w:val="22"/>
        <w:framePr w:w="9994" w:h="13923" w:hRule="exact" w:wrap="none" w:vAnchor="page" w:hAnchor="page" w:x="905" w:y="1095"/>
        <w:numPr>
          <w:ilvl w:val="0"/>
          <w:numId w:val="17"/>
        </w:numPr>
        <w:shd w:val="clear" w:color="auto" w:fill="auto"/>
        <w:tabs>
          <w:tab w:val="left" w:pos="1327"/>
        </w:tabs>
        <w:spacing w:before="0" w:after="0" w:line="486" w:lineRule="exact"/>
        <w:ind w:firstLine="740"/>
        <w:jc w:val="both"/>
      </w:pPr>
      <w:r>
        <w:t>Организатору в аудитории запрещается: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76" w:y="622"/>
        <w:shd w:val="clear" w:color="auto" w:fill="auto"/>
        <w:spacing w:line="260" w:lineRule="exact"/>
      </w:pPr>
      <w:r>
        <w:lastRenderedPageBreak/>
        <w:t>23</w:t>
      </w:r>
    </w:p>
    <w:p w:rsidR="00A37D68" w:rsidRDefault="006B2EE6">
      <w:pPr>
        <w:pStyle w:val="22"/>
        <w:framePr w:w="10022" w:h="14611" w:hRule="exact" w:wrap="none" w:vAnchor="page" w:hAnchor="page" w:x="891" w:y="946"/>
        <w:shd w:val="clear" w:color="auto" w:fill="auto"/>
        <w:spacing w:before="0" w:after="0" w:line="486" w:lineRule="exact"/>
        <w:ind w:firstLine="760"/>
        <w:jc w:val="both"/>
      </w:pPr>
      <w: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A37D68" w:rsidRDefault="006B2EE6">
      <w:pPr>
        <w:pStyle w:val="22"/>
        <w:framePr w:w="10022" w:h="14611" w:hRule="exact" w:wrap="none" w:vAnchor="page" w:hAnchor="page" w:x="891" w:y="946"/>
        <w:shd w:val="clear" w:color="auto" w:fill="auto"/>
        <w:spacing w:before="0" w:after="0" w:line="486" w:lineRule="exact"/>
        <w:ind w:firstLine="760"/>
        <w:jc w:val="both"/>
      </w:pPr>
      <w: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A37D68" w:rsidRDefault="006B2EE6">
      <w:pPr>
        <w:pStyle w:val="22"/>
        <w:framePr w:w="10022" w:h="14611" w:hRule="exact" w:wrap="none" w:vAnchor="page" w:hAnchor="page" w:x="891" w:y="946"/>
        <w:shd w:val="clear" w:color="auto" w:fill="auto"/>
        <w:spacing w:before="0" w:after="0" w:line="486" w:lineRule="exact"/>
        <w:ind w:firstLine="760"/>
        <w:jc w:val="both"/>
      </w:pPr>
      <w:r>
        <w:t>заниматься посторонними делами во время проведения ВПР в аудитории (читать, проверять тетради, заполнять классный журнал, работать на компьютере, разговаривать и т.п.).</w:t>
      </w:r>
    </w:p>
    <w:p w:rsidR="00A37D68" w:rsidRDefault="006B2EE6">
      <w:pPr>
        <w:pStyle w:val="22"/>
        <w:framePr w:w="10022" w:h="14611" w:hRule="exact" w:wrap="none" w:vAnchor="page" w:hAnchor="page" w:x="891" w:y="946"/>
        <w:numPr>
          <w:ilvl w:val="0"/>
          <w:numId w:val="17"/>
        </w:numPr>
        <w:shd w:val="clear" w:color="auto" w:fill="auto"/>
        <w:tabs>
          <w:tab w:val="left" w:pos="1249"/>
        </w:tabs>
        <w:spacing w:before="0" w:after="0" w:line="486" w:lineRule="exact"/>
        <w:ind w:firstLine="760"/>
        <w:jc w:val="both"/>
      </w:pPr>
      <w:r>
        <w:t>За нарушение порядка проведения ВПР организатор в аудитории отстраняется от исполнения обязанностей руководителем 00 или ответственным организатором.</w:t>
      </w:r>
    </w:p>
    <w:p w:rsidR="00A37D68" w:rsidRDefault="006B2EE6">
      <w:pPr>
        <w:pStyle w:val="22"/>
        <w:framePr w:w="10022" w:h="14611" w:hRule="exact" w:wrap="none" w:vAnchor="page" w:hAnchor="page" w:x="891" w:y="946"/>
        <w:numPr>
          <w:ilvl w:val="0"/>
          <w:numId w:val="16"/>
        </w:numPr>
        <w:shd w:val="clear" w:color="auto" w:fill="auto"/>
        <w:tabs>
          <w:tab w:val="left" w:pos="4102"/>
        </w:tabs>
        <w:spacing w:before="0" w:after="0" w:line="486" w:lineRule="exact"/>
        <w:ind w:left="3760"/>
        <w:jc w:val="both"/>
      </w:pPr>
      <w:r>
        <w:t>Порядок действий</w:t>
      </w:r>
    </w:p>
    <w:p w:rsidR="00A37D68" w:rsidRDefault="006B2EE6">
      <w:pPr>
        <w:pStyle w:val="22"/>
        <w:framePr w:w="10022" w:h="14611" w:hRule="exact" w:wrap="none" w:vAnchor="page" w:hAnchor="page" w:x="891" w:y="946"/>
        <w:shd w:val="clear" w:color="auto" w:fill="auto"/>
        <w:spacing w:before="0" w:after="112" w:line="280" w:lineRule="exact"/>
        <w:ind w:right="20"/>
      </w:pPr>
      <w:r>
        <w:t>организатора в аудитории при проведении ВПР</w:t>
      </w:r>
    </w:p>
    <w:p w:rsidR="00A37D68" w:rsidRDefault="006B2EE6">
      <w:pPr>
        <w:pStyle w:val="22"/>
        <w:framePr w:w="10022" w:h="14611" w:hRule="exact" w:wrap="none" w:vAnchor="page" w:hAnchor="page" w:x="891" w:y="946"/>
        <w:shd w:val="clear" w:color="auto" w:fill="auto"/>
        <w:spacing w:before="0" w:after="0" w:line="482" w:lineRule="exact"/>
        <w:ind w:firstLine="760"/>
        <w:jc w:val="left"/>
      </w:pPr>
      <w:r>
        <w:t xml:space="preserve">3.1. На подготовительном этапе организатор в аудитории должен: за 10-15 минут до начала проведения ВПР проверить готовность аудитории; </w:t>
      </w:r>
      <w:r>
        <w:rPr>
          <w:rStyle w:val="25"/>
        </w:rPr>
        <w:t>Примечание</w:t>
      </w:r>
      <w:r>
        <w:t>. В аудитории должно быть подготовлено рабочее место для каждого участника ВПР (за одним рабочим столом во время выполнения проверочной работы могут находиться 1-2 участника), получить у ответственного организатора: список участников ВПР, распределенных в аудиторию; листы бумаги для черновиков (один — два листа со штампом 00 на одного участника);</w:t>
      </w:r>
    </w:p>
    <w:p w:rsidR="00A37D68" w:rsidRDefault="006B2EE6">
      <w:pPr>
        <w:pStyle w:val="22"/>
        <w:framePr w:w="10022" w:h="14611" w:hRule="exact" w:wrap="none" w:vAnchor="page" w:hAnchor="page" w:x="891" w:y="946"/>
        <w:shd w:val="clear" w:color="auto" w:fill="auto"/>
        <w:spacing w:before="0" w:after="0" w:line="482" w:lineRule="exact"/>
        <w:ind w:firstLine="760"/>
        <w:jc w:val="both"/>
      </w:pPr>
      <w:r>
        <w:t>дополнительные средства обучения и воспитания, допущенные к использованию при проведении ВПР по отдельным учебным предметам:</w:t>
      </w:r>
    </w:p>
    <w:p w:rsidR="00A37D68" w:rsidRDefault="006B2EE6">
      <w:pPr>
        <w:pStyle w:val="22"/>
        <w:framePr w:w="10022" w:h="14611" w:hRule="exact" w:wrap="none" w:vAnchor="page" w:hAnchor="page" w:x="891" w:y="946"/>
        <w:numPr>
          <w:ilvl w:val="0"/>
          <w:numId w:val="13"/>
        </w:numPr>
        <w:shd w:val="clear" w:color="auto" w:fill="auto"/>
        <w:tabs>
          <w:tab w:val="left" w:pos="1180"/>
        </w:tabs>
        <w:spacing w:before="0" w:after="0" w:line="482" w:lineRule="exact"/>
        <w:ind w:firstLine="760"/>
        <w:jc w:val="both"/>
      </w:pPr>
      <w:r>
        <w:t>5 класс (биология) — линейка;</w:t>
      </w:r>
    </w:p>
    <w:p w:rsidR="00A37D68" w:rsidRDefault="006B2EE6">
      <w:pPr>
        <w:pStyle w:val="22"/>
        <w:framePr w:w="10022" w:h="14611" w:hRule="exact" w:wrap="none" w:vAnchor="page" w:hAnchor="page" w:x="891" w:y="946"/>
        <w:shd w:val="clear" w:color="auto" w:fill="auto"/>
        <w:spacing w:before="0" w:after="0" w:line="482" w:lineRule="exact"/>
        <w:ind w:firstLine="760"/>
        <w:jc w:val="both"/>
      </w:pPr>
      <w:r>
        <w:rPr>
          <w:vertAlign w:val="superscript"/>
        </w:rPr>
        <w:t>в</w:t>
      </w:r>
      <w:r>
        <w:t xml:space="preserve"> 7 класс (география) — непрограммируемый калькулятор;</w:t>
      </w:r>
    </w:p>
    <w:p w:rsidR="00A37D68" w:rsidRDefault="006B2EE6">
      <w:pPr>
        <w:pStyle w:val="22"/>
        <w:framePr w:w="10022" w:h="14611" w:hRule="exact" w:wrap="none" w:vAnchor="page" w:hAnchor="page" w:x="891" w:y="946"/>
        <w:numPr>
          <w:ilvl w:val="0"/>
          <w:numId w:val="13"/>
        </w:numPr>
        <w:shd w:val="clear" w:color="auto" w:fill="auto"/>
        <w:tabs>
          <w:tab w:val="left" w:pos="1180"/>
        </w:tabs>
        <w:spacing w:before="0" w:after="0" w:line="482" w:lineRule="exact"/>
        <w:ind w:firstLine="760"/>
        <w:jc w:val="both"/>
      </w:pPr>
      <w:r>
        <w:t>7 класс (иностранный язык) — компьютеры с предустановленным программным обеспечением; гарнитуры со встроенными микрофонами;</w:t>
      </w:r>
    </w:p>
    <w:p w:rsidR="00A37D68" w:rsidRDefault="006B2EE6">
      <w:pPr>
        <w:pStyle w:val="22"/>
        <w:framePr w:w="10022" w:h="14611" w:hRule="exact" w:wrap="none" w:vAnchor="page" w:hAnchor="page" w:x="891" w:y="946"/>
        <w:numPr>
          <w:ilvl w:val="0"/>
          <w:numId w:val="13"/>
        </w:numPr>
        <w:shd w:val="clear" w:color="auto" w:fill="auto"/>
        <w:tabs>
          <w:tab w:val="left" w:pos="1180"/>
        </w:tabs>
        <w:spacing w:before="0" w:after="0" w:line="482" w:lineRule="exact"/>
        <w:ind w:firstLine="760"/>
        <w:jc w:val="both"/>
      </w:pPr>
      <w:r>
        <w:t>10 — 11 класс (география) — географические атласы 8 — 10 классов;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62" w:y="640"/>
        <w:shd w:val="clear" w:color="auto" w:fill="auto"/>
        <w:spacing w:line="260" w:lineRule="exact"/>
      </w:pPr>
      <w:r>
        <w:lastRenderedPageBreak/>
        <w:t>24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3"/>
        </w:numPr>
        <w:shd w:val="clear" w:color="auto" w:fill="auto"/>
        <w:tabs>
          <w:tab w:val="left" w:pos="1178"/>
        </w:tabs>
        <w:spacing w:before="0" w:after="0" w:line="486" w:lineRule="exact"/>
        <w:ind w:firstLine="760"/>
        <w:jc w:val="both"/>
      </w:pPr>
      <w:r>
        <w:t>11 класс (биология) — непрограммируемый калькулятор;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3"/>
        </w:numPr>
        <w:shd w:val="clear" w:color="auto" w:fill="auto"/>
        <w:tabs>
          <w:tab w:val="left" w:pos="1178"/>
        </w:tabs>
        <w:spacing w:before="0" w:after="0" w:line="486" w:lineRule="exact"/>
        <w:ind w:firstLine="760"/>
        <w:jc w:val="both"/>
      </w:pPr>
      <w:r>
        <w:t>11 класс (физика) — непрограммируемый калькулятор, линейка;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3"/>
        </w:numPr>
        <w:shd w:val="clear" w:color="auto" w:fill="auto"/>
        <w:tabs>
          <w:tab w:val="left" w:pos="1178"/>
        </w:tabs>
        <w:spacing w:before="0" w:after="0" w:line="486" w:lineRule="exact"/>
        <w:ind w:firstLine="760"/>
        <w:jc w:val="both"/>
      </w:pPr>
      <w:r>
        <w:t>11 класс (химия) таблица Д.И. Менделеева, таблица растворимости солей, кислот и оснований в воде, электрохимический ряд напряжений металлов, непрограммируемый калькулятор;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3"/>
        </w:numPr>
        <w:shd w:val="clear" w:color="auto" w:fill="auto"/>
        <w:tabs>
          <w:tab w:val="left" w:pos="1438"/>
        </w:tabs>
        <w:spacing w:before="0" w:after="0" w:line="486" w:lineRule="exact"/>
        <w:ind w:firstLine="760"/>
        <w:jc w:val="both"/>
      </w:pPr>
      <w:r>
        <w:t>11 класс (иностранный язык) компьютеры с предустановленным программным обеспечением; гарнитуры со встроенными микрофонами.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3"/>
        </w:numPr>
        <w:shd w:val="clear" w:color="auto" w:fill="auto"/>
        <w:tabs>
          <w:tab w:val="left" w:pos="1438"/>
        </w:tabs>
        <w:spacing w:before="0" w:after="0" w:line="486" w:lineRule="exact"/>
        <w:ind w:firstLine="760"/>
        <w:jc w:val="both"/>
      </w:pPr>
      <w:r>
        <w:t>черные гелевые ручки (запасные ручки для участников);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3"/>
        </w:numPr>
        <w:shd w:val="clear" w:color="auto" w:fill="auto"/>
        <w:tabs>
          <w:tab w:val="left" w:pos="1438"/>
        </w:tabs>
        <w:spacing w:before="0" w:after="0" w:line="486" w:lineRule="exact"/>
        <w:ind w:firstLine="760"/>
        <w:jc w:val="both"/>
      </w:pPr>
      <w:r>
        <w:t>индивидуальные комплекты участников ВПР (далее — ИК) по количеству участников ВПР в аудитории;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3"/>
        </w:numPr>
        <w:shd w:val="clear" w:color="auto" w:fill="auto"/>
        <w:tabs>
          <w:tab w:val="left" w:pos="1438"/>
        </w:tabs>
        <w:spacing w:before="0" w:after="0" w:line="486" w:lineRule="exact"/>
        <w:ind w:firstLine="760"/>
        <w:jc w:val="both"/>
      </w:pPr>
      <w:r>
        <w:t>бумажный протокол проведения ВПР в аудитории;</w:t>
      </w:r>
    </w:p>
    <w:p w:rsidR="00A37D68" w:rsidRDefault="006B2EE6">
      <w:pPr>
        <w:pStyle w:val="22"/>
        <w:framePr w:w="9994" w:h="14633" w:hRule="exact" w:wrap="none" w:vAnchor="page" w:hAnchor="page" w:x="905" w:y="963"/>
        <w:shd w:val="clear" w:color="auto" w:fill="auto"/>
        <w:spacing w:before="0" w:after="0" w:line="486" w:lineRule="exact"/>
        <w:ind w:firstLine="760"/>
        <w:jc w:val="both"/>
      </w:pPr>
      <w:r>
        <w:t>обеспечить вход общественному наблюдателю в аудиторию, указав выделенное для него рабочее место (в случае присутствия).</w:t>
      </w:r>
    </w:p>
    <w:p w:rsidR="00A37D68" w:rsidRDefault="006B2EE6">
      <w:pPr>
        <w:pStyle w:val="22"/>
        <w:framePr w:w="9994" w:h="14633" w:hRule="exact" w:wrap="none" w:vAnchor="page" w:hAnchor="page" w:x="905" w:y="963"/>
        <w:numPr>
          <w:ilvl w:val="0"/>
          <w:numId w:val="18"/>
        </w:numPr>
        <w:shd w:val="clear" w:color="auto" w:fill="auto"/>
        <w:tabs>
          <w:tab w:val="left" w:pos="1349"/>
        </w:tabs>
        <w:spacing w:before="0" w:after="0" w:line="486" w:lineRule="exact"/>
        <w:ind w:firstLine="760"/>
        <w:jc w:val="both"/>
      </w:pPr>
      <w:r>
        <w:t>На этапе проведения организатор в аудитории должен:</w:t>
      </w:r>
    </w:p>
    <w:p w:rsidR="00A37D68" w:rsidRDefault="006B2EE6">
      <w:pPr>
        <w:pStyle w:val="22"/>
        <w:framePr w:w="9994" w:h="14633" w:hRule="exact" w:wrap="none" w:vAnchor="page" w:hAnchor="page" w:x="905" w:y="963"/>
        <w:shd w:val="clear" w:color="auto" w:fill="auto"/>
        <w:spacing w:before="0" w:after="0" w:line="486" w:lineRule="exact"/>
        <w:ind w:firstLine="760"/>
        <w:jc w:val="both"/>
      </w:pPr>
      <w:r>
        <w:t>за 5 минут до начала проведения ВПР обеспечить организованный вход участников ВПР в аудиторию согласно списку, полученному от ответственного организатора;</w:t>
      </w:r>
    </w:p>
    <w:p w:rsidR="00A37D68" w:rsidRDefault="006B2EE6">
      <w:pPr>
        <w:pStyle w:val="22"/>
        <w:framePr w:w="9994" w:h="14633" w:hRule="exact" w:wrap="none" w:vAnchor="page" w:hAnchor="page" w:x="905" w:y="963"/>
        <w:shd w:val="clear" w:color="auto" w:fill="auto"/>
        <w:spacing w:before="0" w:after="0" w:line="486" w:lineRule="exact"/>
        <w:ind w:firstLine="760"/>
        <w:jc w:val="both"/>
      </w:pPr>
      <w:r>
        <w:rPr>
          <w:rStyle w:val="25"/>
        </w:rPr>
        <w:t>Примечание</w:t>
      </w:r>
      <w:r>
        <w:t>. Участники ВПР рассаживаются на места, указанные организатором в аудитории.</w:t>
      </w:r>
    </w:p>
    <w:p w:rsidR="00A37D68" w:rsidRDefault="006B2EE6">
      <w:pPr>
        <w:pStyle w:val="22"/>
        <w:framePr w:w="9994" w:h="14633" w:hRule="exact" w:wrap="none" w:vAnchor="page" w:hAnchor="page" w:x="905" w:y="963"/>
        <w:shd w:val="clear" w:color="auto" w:fill="auto"/>
        <w:spacing w:before="0" w:after="0" w:line="486" w:lineRule="exact"/>
        <w:ind w:firstLine="760"/>
        <w:jc w:val="both"/>
      </w:pPr>
      <w:r>
        <w:t>раздать каждому участнику ИК и черновики (один — два листа со штампом</w:t>
      </w:r>
    </w:p>
    <w:p w:rsidR="00A37D68" w:rsidRDefault="006B2EE6">
      <w:pPr>
        <w:pStyle w:val="35"/>
        <w:framePr w:w="9994" w:h="14633" w:hRule="exact" w:wrap="none" w:vAnchor="page" w:hAnchor="page" w:x="905" w:y="963"/>
        <w:shd w:val="clear" w:color="auto" w:fill="auto"/>
      </w:pPr>
      <w:bookmarkStart w:id="2" w:name="bookmark3"/>
      <w:r>
        <w:rPr>
          <w:rStyle w:val="314pt-1pt150"/>
        </w:rPr>
        <w:t>00</w:t>
      </w:r>
      <w:r>
        <w:t>);</w:t>
      </w:r>
      <w:bookmarkEnd w:id="2"/>
    </w:p>
    <w:p w:rsidR="00A37D68" w:rsidRDefault="006B2EE6">
      <w:pPr>
        <w:pStyle w:val="22"/>
        <w:framePr w:w="9994" w:h="14633" w:hRule="exact" w:wrap="none" w:vAnchor="page" w:hAnchor="page" w:x="905" w:y="963"/>
        <w:shd w:val="clear" w:color="auto" w:fill="auto"/>
        <w:spacing w:before="0" w:after="0" w:line="482" w:lineRule="exact"/>
        <w:ind w:firstLine="760"/>
        <w:jc w:val="both"/>
      </w:pPr>
      <w:r>
        <w:rPr>
          <w:rStyle w:val="25"/>
        </w:rPr>
        <w:t>Примечание</w:t>
      </w:r>
      <w:r>
        <w:t>. Каждому участнику выдается один и тот же код на все проверочные работы. Участник вписывает код в специально отведенное поле в ИК на каждой странице работы.</w:t>
      </w:r>
    </w:p>
    <w:p w:rsidR="00A37D68" w:rsidRDefault="006B2EE6">
      <w:pPr>
        <w:pStyle w:val="22"/>
        <w:framePr w:w="9994" w:h="14633" w:hRule="exact" w:wrap="none" w:vAnchor="page" w:hAnchor="page" w:x="905" w:y="963"/>
        <w:shd w:val="clear" w:color="auto" w:fill="auto"/>
        <w:spacing w:before="0" w:after="0" w:line="482" w:lineRule="exact"/>
        <w:ind w:firstLine="760"/>
        <w:jc w:val="both"/>
      </w:pPr>
      <w:r>
        <w:t>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средств связи (мобильных телефонов) в течение всего времени нахождения в аудитории проведения ВПР;</w:t>
      </w:r>
    </w:p>
    <w:p w:rsidR="00A37D68" w:rsidRDefault="006B2EE6">
      <w:pPr>
        <w:pStyle w:val="22"/>
        <w:framePr w:w="9994" w:h="14633" w:hRule="exact" w:wrap="none" w:vAnchor="page" w:hAnchor="page" w:x="905" w:y="963"/>
        <w:shd w:val="clear" w:color="auto" w:fill="auto"/>
        <w:spacing w:before="0" w:after="0" w:line="482" w:lineRule="exact"/>
        <w:ind w:firstLine="760"/>
        <w:jc w:val="both"/>
      </w:pPr>
      <w:r>
        <w:rPr>
          <w:rStyle w:val="25"/>
        </w:rPr>
        <w:t>Примечание</w:t>
      </w:r>
      <w:r>
        <w:t>. Организатор в аудитории напоминает участникам ВПР о необходимости отключить мобильные телефоны.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rap="none" w:vAnchor="page" w:hAnchor="page" w:x="6266" w:y="622"/>
        <w:shd w:val="clear" w:color="auto" w:fill="auto"/>
        <w:spacing w:line="260" w:lineRule="exact"/>
      </w:pPr>
      <w:r>
        <w:lastRenderedPageBreak/>
        <w:t>25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объявить начало, продолжительность и время окончания выполнения ВПР и зафиксировать их на доске (информационном стенде);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rPr>
          <w:rStyle w:val="25"/>
        </w:rPr>
        <w:t>Примечание</w:t>
      </w:r>
      <w:r>
        <w:t>. В продолжительность выполнения ВПР не включается время, выделенное на подготовительные мероприятия (выдача ИК, инструктаж участников и пр.).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left="740" w:right="2800"/>
        <w:jc w:val="left"/>
      </w:pPr>
      <w:r>
        <w:t>следить за порядком проведения ВПР и не допускать: разговоров участников между собой;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left="740" w:right="1440"/>
        <w:jc w:val="left"/>
      </w:pPr>
      <w:r>
        <w:t>обмена любыми материалами и предметами между участниками; использования средств связи (мобильных телефонов); выноса из аудитории материалов ВПР.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rPr>
          <w:rStyle w:val="25"/>
        </w:rPr>
        <w:t>Примечание</w:t>
      </w:r>
      <w:r>
        <w:t>. При выходе из аудитории во время проведения ВПР участники ВПР оставляют работы и черновики на краю рабочего стола.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3.3 При проведении ВПР по иностранным языкам в 11 классах организатор в аудитории должен: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проверить пронумерованные рабочие станции, обеспечение наушниками и микрофоном;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раздать участникам индивидуальные коды;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рассадить участников за рабочие станции, подготовленные и проверенные техническим специалистом;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заполнить протокол проведения ВПР с кодами для фиксации соответствия кода и ФИО.</w:t>
      </w:r>
    </w:p>
    <w:p w:rsidR="00A37D68" w:rsidRDefault="006B2EE6">
      <w:pPr>
        <w:pStyle w:val="22"/>
        <w:framePr w:w="9994" w:h="14644" w:hRule="exact" w:wrap="none" w:vAnchor="page" w:hAnchor="page" w:x="905" w:y="953"/>
        <w:numPr>
          <w:ilvl w:val="0"/>
          <w:numId w:val="19"/>
        </w:numPr>
        <w:shd w:val="clear" w:color="auto" w:fill="auto"/>
        <w:tabs>
          <w:tab w:val="left" w:pos="1280"/>
        </w:tabs>
        <w:spacing w:before="0" w:after="0" w:line="486" w:lineRule="exact"/>
        <w:ind w:firstLine="740"/>
        <w:jc w:val="both"/>
      </w:pPr>
      <w:r>
        <w:t>Во время выполнения заданий ВПР на рабочем столе участника находятся: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ИК,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left="740" w:right="5780"/>
        <w:jc w:val="left"/>
      </w:pPr>
      <w:r>
        <w:t>код участника ВПР; черная гелевая ручка; листы бумаги для черновика;</w:t>
      </w:r>
    </w:p>
    <w:p w:rsidR="00A37D68" w:rsidRDefault="006B2EE6">
      <w:pPr>
        <w:pStyle w:val="22"/>
        <w:framePr w:w="9994" w:h="14644" w:hRule="exact" w:wrap="none" w:vAnchor="page" w:hAnchor="page" w:x="905" w:y="953"/>
        <w:shd w:val="clear" w:color="auto" w:fill="auto"/>
        <w:spacing w:before="0" w:after="0" w:line="486" w:lineRule="exact"/>
        <w:ind w:firstLine="740"/>
        <w:jc w:val="both"/>
      </w:pPr>
      <w:r>
        <w:t>необходимое оборудование и дополнительные материалы по соответствующим учебным предметам.</w:t>
      </w:r>
    </w:p>
    <w:p w:rsidR="00A37D68" w:rsidRDefault="006B2EE6">
      <w:pPr>
        <w:pStyle w:val="22"/>
        <w:framePr w:w="9994" w:h="14644" w:hRule="exact" w:wrap="none" w:vAnchor="page" w:hAnchor="page" w:x="905" w:y="953"/>
        <w:numPr>
          <w:ilvl w:val="0"/>
          <w:numId w:val="19"/>
        </w:numPr>
        <w:shd w:val="clear" w:color="auto" w:fill="auto"/>
        <w:tabs>
          <w:tab w:val="left" w:pos="1315"/>
        </w:tabs>
        <w:spacing w:before="0" w:after="0" w:line="486" w:lineRule="exact"/>
        <w:ind w:firstLine="740"/>
        <w:jc w:val="both"/>
      </w:pPr>
      <w:r>
        <w:t>На завершающем этапе организатор в аудитории должен: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="9986" w:h="288" w:hRule="exact" w:wrap="none" w:vAnchor="page" w:hAnchor="page" w:x="909" w:y="644"/>
        <w:shd w:val="clear" w:color="auto" w:fill="auto"/>
        <w:spacing w:line="260" w:lineRule="exact"/>
        <w:ind w:left="5380"/>
      </w:pPr>
      <w:r>
        <w:lastRenderedPageBreak/>
        <w:t>26</w:t>
      </w:r>
    </w:p>
    <w:p w:rsidR="00A37D68" w:rsidRDefault="006B2EE6">
      <w:pPr>
        <w:pStyle w:val="22"/>
        <w:framePr w:w="9986" w:h="5382" w:hRule="exact" w:wrap="none" w:vAnchor="page" w:hAnchor="page" w:x="909" w:y="996"/>
        <w:shd w:val="clear" w:color="auto" w:fill="auto"/>
        <w:spacing w:before="0" w:after="0" w:line="486" w:lineRule="exact"/>
        <w:ind w:firstLine="740"/>
        <w:jc w:val="both"/>
      </w:pPr>
      <w:r>
        <w:t>за 5 минут до окончания ВПР сообщить участникам об окончании времени, отведенного на выполнение работы;</w:t>
      </w:r>
    </w:p>
    <w:p w:rsidR="00A37D68" w:rsidRDefault="006B2EE6">
      <w:pPr>
        <w:pStyle w:val="22"/>
        <w:framePr w:w="9986" w:h="5382" w:hRule="exact" w:wrap="none" w:vAnchor="page" w:hAnchor="page" w:x="909" w:y="996"/>
        <w:shd w:val="clear" w:color="auto" w:fill="auto"/>
        <w:spacing w:before="0" w:after="0" w:line="486" w:lineRule="exact"/>
        <w:ind w:firstLine="740"/>
        <w:jc w:val="both"/>
      </w:pPr>
      <w:r>
        <w:t>по окончании времени выполнения ВПР объявить об окончании написания работы и попросить участников сложить все материалы на край рабочего стола;</w:t>
      </w:r>
    </w:p>
    <w:p w:rsidR="00A37D68" w:rsidRDefault="006B2EE6">
      <w:pPr>
        <w:pStyle w:val="22"/>
        <w:framePr w:w="9986" w:h="5382" w:hRule="exact" w:wrap="none" w:vAnchor="page" w:hAnchor="page" w:x="909" w:y="996"/>
        <w:shd w:val="clear" w:color="auto" w:fill="auto"/>
        <w:spacing w:before="0" w:after="0" w:line="486" w:lineRule="exact"/>
        <w:ind w:firstLine="740"/>
        <w:jc w:val="both"/>
      </w:pPr>
      <w:r>
        <w:t>собрать проверочные работы;</w:t>
      </w:r>
    </w:p>
    <w:p w:rsidR="00A37D68" w:rsidRDefault="006B2EE6">
      <w:pPr>
        <w:pStyle w:val="22"/>
        <w:framePr w:w="9986" w:h="5382" w:hRule="exact" w:wrap="none" w:vAnchor="page" w:hAnchor="page" w:x="909" w:y="996"/>
        <w:shd w:val="clear" w:color="auto" w:fill="auto"/>
        <w:spacing w:before="0" w:after="0" w:line="486" w:lineRule="exact"/>
        <w:ind w:firstLine="740"/>
        <w:jc w:val="both"/>
      </w:pPr>
      <w:r>
        <w:t>обеспечить организованный выход участников ВПР из аудитории;</w:t>
      </w:r>
    </w:p>
    <w:p w:rsidR="00A37D68" w:rsidRDefault="006B2EE6">
      <w:pPr>
        <w:pStyle w:val="22"/>
        <w:framePr w:w="9986" w:h="5382" w:hRule="exact" w:wrap="none" w:vAnchor="page" w:hAnchor="page" w:x="909" w:y="996"/>
        <w:shd w:val="clear" w:color="auto" w:fill="auto"/>
        <w:spacing w:before="0" w:after="0" w:line="486" w:lineRule="exact"/>
        <w:ind w:firstLine="740"/>
        <w:jc w:val="both"/>
      </w:pPr>
      <w:r>
        <w:t>пересчитать количество собранных материалов и передать их ответственному организатору для обеспечения хранения до момента проверки ВПР.</w:t>
      </w:r>
    </w:p>
    <w:p w:rsidR="00A37D68" w:rsidRDefault="006B2EE6">
      <w:pPr>
        <w:pStyle w:val="22"/>
        <w:framePr w:w="9986" w:h="5382" w:hRule="exact" w:wrap="none" w:vAnchor="page" w:hAnchor="page" w:x="909" w:y="996"/>
        <w:numPr>
          <w:ilvl w:val="0"/>
          <w:numId w:val="19"/>
        </w:numPr>
        <w:shd w:val="clear" w:color="auto" w:fill="auto"/>
        <w:tabs>
          <w:tab w:val="left" w:pos="1294"/>
        </w:tabs>
        <w:spacing w:before="0" w:after="0" w:line="486" w:lineRule="exact"/>
        <w:ind w:firstLine="740"/>
        <w:jc w:val="both"/>
      </w:pPr>
      <w:r>
        <w:t>Организатор в аудитории завершает исполнение своих обязанностей с разрешения ответственного организатора.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tabs>
          <w:tab w:val="left" w:pos="8445"/>
        </w:tabs>
        <w:spacing w:before="0" w:after="612" w:line="338" w:lineRule="exact"/>
        <w:ind w:left="5720" w:firstLine="1160"/>
        <w:jc w:val="left"/>
      </w:pPr>
      <w:r>
        <w:lastRenderedPageBreak/>
        <w:t>УТВЕРЖДЕНА распоряжением</w:t>
      </w:r>
      <w:r w:rsidR="009C4DC2">
        <w:t xml:space="preserve"> Отрадненского управления </w:t>
      </w:r>
      <w:r>
        <w:t xml:space="preserve"> министерства образования и науки Самарской области от </w:t>
      </w:r>
      <w:r w:rsidR="009C4DC2">
        <w:t>09.03.2021 №77-од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173"/>
      </w:pPr>
      <w:r>
        <w:t>Инструкция для экспертов по проверке</w:t>
      </w:r>
      <w:r>
        <w:br/>
        <w:t>Всероссийских проверочных работ</w:t>
      </w:r>
    </w:p>
    <w:p w:rsidR="00A37D68" w:rsidRDefault="006B2EE6">
      <w:pPr>
        <w:pStyle w:val="22"/>
        <w:framePr w:w="10001" w:h="14447" w:hRule="exact" w:wrap="none" w:vAnchor="page" w:hAnchor="page" w:x="924" w:y="1082"/>
        <w:numPr>
          <w:ilvl w:val="0"/>
          <w:numId w:val="20"/>
        </w:numPr>
        <w:shd w:val="clear" w:color="auto" w:fill="auto"/>
        <w:tabs>
          <w:tab w:val="left" w:pos="4138"/>
        </w:tabs>
        <w:spacing w:before="0" w:after="0" w:line="482" w:lineRule="exact"/>
        <w:ind w:left="3780"/>
        <w:jc w:val="both"/>
      </w:pPr>
      <w:r>
        <w:t>Общие положения</w:t>
      </w:r>
    </w:p>
    <w:p w:rsidR="00A37D68" w:rsidRDefault="009C4DC2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1.1.</w:t>
      </w:r>
      <w:r w:rsidR="006B2EE6">
        <w:t xml:space="preserve"> Настоящая инструкция разработана для лиц, привлекаемых в качестве экспертов по проверке ответов обучающихся, принявших участие в написании Всероссийских проверочных работ (далее — эксперт, ВПР).</w:t>
      </w:r>
    </w:p>
    <w:p w:rsidR="00A37D68" w:rsidRDefault="009C4DC2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1.</w:t>
      </w:r>
      <w:r w:rsidR="006B2EE6">
        <w:t>2. Экспертом может быть любой работник из числа педагогического состава образовательной организации (далее — 00), преподающий учебный предмет, по которому проводилась ВПР. Проверка работ по возможности может осуществляться коллегиально.</w:t>
      </w:r>
    </w:p>
    <w:p w:rsidR="00A37D68" w:rsidRDefault="009C4DC2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1.3</w:t>
      </w:r>
      <w:r w:rsidR="006B2EE6">
        <w:t>. Эксперты назначаются приказом по ОО.</w:t>
      </w:r>
    </w:p>
    <w:p w:rsidR="00A37D68" w:rsidRDefault="006B2EE6">
      <w:pPr>
        <w:pStyle w:val="22"/>
        <w:framePr w:w="10001" w:h="14447" w:hRule="exact" w:wrap="none" w:vAnchor="page" w:hAnchor="page" w:x="924" w:y="1082"/>
        <w:numPr>
          <w:ilvl w:val="0"/>
          <w:numId w:val="20"/>
        </w:numPr>
        <w:shd w:val="clear" w:color="auto" w:fill="auto"/>
        <w:tabs>
          <w:tab w:val="left" w:pos="3327"/>
        </w:tabs>
        <w:spacing w:before="0" w:after="0" w:line="482" w:lineRule="exact"/>
        <w:ind w:left="2940"/>
        <w:jc w:val="both"/>
      </w:pPr>
      <w:r>
        <w:t>Права и обязанности экспертов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2.</w:t>
      </w:r>
      <w:r w:rsidR="009C4DC2">
        <w:t>1.</w:t>
      </w:r>
      <w:r>
        <w:t xml:space="preserve"> В целях обеспечения порядка проведения ВПР экспертам предоставляется право получать необходимую информацию о проведении ВПР от ответственного организатора.</w:t>
      </w:r>
    </w:p>
    <w:p w:rsidR="00A37D68" w:rsidRDefault="006B2EE6">
      <w:pPr>
        <w:pStyle w:val="22"/>
        <w:framePr w:w="10001" w:h="14447" w:hRule="exact" w:wrap="none" w:vAnchor="page" w:hAnchor="page" w:x="924" w:y="1082"/>
        <w:numPr>
          <w:ilvl w:val="1"/>
          <w:numId w:val="20"/>
        </w:numPr>
        <w:shd w:val="clear" w:color="auto" w:fill="auto"/>
        <w:tabs>
          <w:tab w:val="left" w:pos="1336"/>
        </w:tabs>
        <w:spacing w:before="0" w:after="0" w:line="482" w:lineRule="exact"/>
        <w:ind w:firstLine="740"/>
        <w:jc w:val="both"/>
      </w:pPr>
      <w:r>
        <w:t>Эксперты обязаны: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Ознакомиться с нормативными документами, регламентирующими порядок проверки ВПР;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пройти инструктаж у ответственного организатора по процедуре проверки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jc w:val="left"/>
      </w:pPr>
      <w:r>
        <w:t>ВПР;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строго соблюдать порядок проверки ВПР;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при проведении ВПР по иностранным языкам осуществлять техническую (компьютерную) поддержку подготовки и проведения ВПР в ОО,</w:t>
      </w:r>
    </w:p>
    <w:p w:rsidR="00A37D68" w:rsidRDefault="006B2EE6">
      <w:pPr>
        <w:pStyle w:val="22"/>
        <w:framePr w:w="10001" w:h="14447" w:hRule="exact" w:wrap="none" w:vAnchor="page" w:hAnchor="page" w:x="924" w:y="1082"/>
        <w:shd w:val="clear" w:color="auto" w:fill="auto"/>
        <w:spacing w:before="0" w:after="0" w:line="482" w:lineRule="exact"/>
        <w:ind w:firstLine="740"/>
        <w:jc w:val="both"/>
      </w:pPr>
      <w:r>
        <w:t>выполнять указания ответственного организатора.</w:t>
      </w:r>
    </w:p>
    <w:p w:rsidR="00A37D68" w:rsidRDefault="006B2EE6">
      <w:pPr>
        <w:pStyle w:val="22"/>
        <w:framePr w:w="10001" w:h="14447" w:hRule="exact" w:wrap="none" w:vAnchor="page" w:hAnchor="page" w:x="924" w:y="1082"/>
        <w:numPr>
          <w:ilvl w:val="1"/>
          <w:numId w:val="20"/>
        </w:numPr>
        <w:shd w:val="clear" w:color="auto" w:fill="auto"/>
        <w:tabs>
          <w:tab w:val="left" w:pos="1336"/>
        </w:tabs>
        <w:spacing w:before="0" w:after="0" w:line="482" w:lineRule="exact"/>
        <w:ind w:firstLine="740"/>
        <w:jc w:val="both"/>
      </w:pPr>
      <w:r>
        <w:t>Экспертам запрещается:</w:t>
      </w:r>
    </w:p>
    <w:p w:rsidR="00A37D68" w:rsidRDefault="00A37D68">
      <w:pPr>
        <w:rPr>
          <w:sz w:val="2"/>
          <w:szCs w:val="2"/>
        </w:rPr>
        <w:sectPr w:rsidR="00A37D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D68" w:rsidRDefault="006B2EE6">
      <w:pPr>
        <w:pStyle w:val="a4"/>
        <w:framePr w:w="10004" w:h="288" w:hRule="exact" w:wrap="none" w:vAnchor="page" w:hAnchor="page" w:x="922" w:y="638"/>
        <w:shd w:val="clear" w:color="auto" w:fill="auto"/>
        <w:spacing w:line="260" w:lineRule="exact"/>
        <w:ind w:left="5400"/>
      </w:pPr>
      <w:r>
        <w:lastRenderedPageBreak/>
        <w:t>28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t>использовать средства связи, фото- и видеоаппаратуру, в том числе портативные и карманные компьютеры, в аудитории проверки ВПР;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t>заниматься посторонними делами во время проверки ВПР в аудитории (работать на компьютере, разговаривать и т.п.).</w:t>
      </w:r>
    </w:p>
    <w:p w:rsidR="00A37D68" w:rsidRDefault="006B2EE6">
      <w:pPr>
        <w:pStyle w:val="22"/>
        <w:framePr w:w="10004" w:h="13011" w:hRule="exact" w:wrap="none" w:vAnchor="page" w:hAnchor="page" w:x="922" w:y="992"/>
        <w:numPr>
          <w:ilvl w:val="1"/>
          <w:numId w:val="20"/>
        </w:numPr>
        <w:shd w:val="clear" w:color="auto" w:fill="auto"/>
        <w:tabs>
          <w:tab w:val="left" w:pos="1356"/>
        </w:tabs>
        <w:spacing w:before="0" w:after="0" w:line="486" w:lineRule="exact"/>
        <w:ind w:firstLine="740"/>
        <w:jc w:val="both"/>
      </w:pPr>
      <w:r>
        <w:t>За нарушение порядка проверки ВПР эксперт отстраняется от исполнения обязанностей ответственным организатором.</w:t>
      </w:r>
    </w:p>
    <w:p w:rsidR="00A37D68" w:rsidRDefault="006B2EE6">
      <w:pPr>
        <w:pStyle w:val="22"/>
        <w:framePr w:w="10004" w:h="13011" w:hRule="exact" w:wrap="none" w:vAnchor="page" w:hAnchor="page" w:x="922" w:y="992"/>
        <w:numPr>
          <w:ilvl w:val="0"/>
          <w:numId w:val="20"/>
        </w:numPr>
        <w:shd w:val="clear" w:color="auto" w:fill="auto"/>
        <w:tabs>
          <w:tab w:val="left" w:pos="4140"/>
        </w:tabs>
        <w:spacing w:before="0" w:after="0" w:line="486" w:lineRule="exact"/>
        <w:ind w:left="3760"/>
        <w:jc w:val="both"/>
      </w:pPr>
      <w:r>
        <w:t>Порядок действий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left="20"/>
      </w:pPr>
      <w:r>
        <w:t>экспертов при проверке работ участников ВПР</w:t>
      </w:r>
    </w:p>
    <w:p w:rsidR="00A37D68" w:rsidRDefault="006B2EE6">
      <w:pPr>
        <w:pStyle w:val="22"/>
        <w:framePr w:w="10004" w:h="13011" w:hRule="exact" w:wrap="none" w:vAnchor="page" w:hAnchor="page" w:x="922" w:y="992"/>
        <w:numPr>
          <w:ilvl w:val="0"/>
          <w:numId w:val="21"/>
        </w:numPr>
        <w:shd w:val="clear" w:color="auto" w:fill="auto"/>
        <w:tabs>
          <w:tab w:val="left" w:pos="1356"/>
        </w:tabs>
        <w:spacing w:before="0" w:after="0" w:line="486" w:lineRule="exact"/>
        <w:ind w:firstLine="740"/>
        <w:jc w:val="both"/>
      </w:pPr>
      <w:r>
        <w:t>Эксперты должны: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t>получить от ответственного организатора критерии оценивания ответов участников ВПР; индивидуальные комплекты участников ВПР (далее - ИК).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t>производить проверку работ в соответствии с критериями оценивания.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rPr>
          <w:rStyle w:val="25"/>
        </w:rPr>
        <w:t>Примечание</w:t>
      </w:r>
      <w:r>
        <w:t>. Баллы за каждое задание вписываются в специальное поле в бланках с КИМ и полями для ответов.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t>Проверка ответов обучающихся осуществляется согласно Плану-графику проведения ВПР.</w:t>
      </w:r>
    </w:p>
    <w:p w:rsidR="00A37D68" w:rsidRDefault="006B2EE6">
      <w:pPr>
        <w:pStyle w:val="22"/>
        <w:framePr w:w="10004" w:h="13011" w:hRule="exact" w:wrap="none" w:vAnchor="page" w:hAnchor="page" w:x="922" w:y="992"/>
        <w:numPr>
          <w:ilvl w:val="0"/>
          <w:numId w:val="21"/>
        </w:numPr>
        <w:shd w:val="clear" w:color="auto" w:fill="auto"/>
        <w:tabs>
          <w:tab w:val="left" w:pos="1356"/>
        </w:tabs>
        <w:spacing w:before="0" w:after="0" w:line="486" w:lineRule="exact"/>
        <w:ind w:firstLine="740"/>
        <w:jc w:val="both"/>
      </w:pPr>
      <w:r>
        <w:t>Передать проверенные ИК ответственному организатору для последующего заполнения техническим специалистом формы сбора результатов участников ВПР в личном кабинете ФИС ОКО.</w:t>
      </w:r>
    </w:p>
    <w:p w:rsidR="00A37D68" w:rsidRDefault="006B2EE6">
      <w:pPr>
        <w:pStyle w:val="22"/>
        <w:framePr w:w="10004" w:h="13011" w:hRule="exact" w:wrap="none" w:vAnchor="page" w:hAnchor="page" w:x="922" w:y="992"/>
        <w:numPr>
          <w:ilvl w:val="0"/>
          <w:numId w:val="21"/>
        </w:numPr>
        <w:shd w:val="clear" w:color="auto" w:fill="auto"/>
        <w:tabs>
          <w:tab w:val="left" w:pos="1356"/>
        </w:tabs>
        <w:spacing w:before="0" w:after="0" w:line="486" w:lineRule="exact"/>
        <w:ind w:firstLine="740"/>
        <w:jc w:val="both"/>
      </w:pPr>
      <w:r>
        <w:t>При проведении ВПР по иностранным языкам в 11 классах эксперт, проверив работы: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t>вносит результаты в специальную таблицу внесения баллов участников, которая находится на первой странице проверочной работы;</w:t>
      </w:r>
    </w:p>
    <w:p w:rsidR="00A37D68" w:rsidRDefault="006B2EE6">
      <w:pPr>
        <w:pStyle w:val="22"/>
        <w:framePr w:w="10004" w:h="13011" w:hRule="exact" w:wrap="none" w:vAnchor="page" w:hAnchor="page" w:x="922" w:y="992"/>
        <w:shd w:val="clear" w:color="auto" w:fill="auto"/>
        <w:spacing w:before="0" w:after="0" w:line="486" w:lineRule="exact"/>
        <w:ind w:firstLine="740"/>
        <w:jc w:val="both"/>
      </w:pPr>
      <w:r>
        <w:t>передает техническому специалисту заполненную таблицу внесения баллов для формирования формы сбора результатов.</w:t>
      </w:r>
    </w:p>
    <w:p w:rsidR="00A37D68" w:rsidRDefault="006B2EE6">
      <w:pPr>
        <w:pStyle w:val="22"/>
        <w:framePr w:w="10004" w:h="13011" w:hRule="exact" w:wrap="none" w:vAnchor="page" w:hAnchor="page" w:x="922" w:y="992"/>
        <w:numPr>
          <w:ilvl w:val="0"/>
          <w:numId w:val="21"/>
        </w:numPr>
        <w:shd w:val="clear" w:color="auto" w:fill="auto"/>
        <w:tabs>
          <w:tab w:val="left" w:pos="1356"/>
        </w:tabs>
        <w:spacing w:before="0" w:after="0" w:line="486" w:lineRule="exact"/>
        <w:ind w:firstLine="740"/>
        <w:jc w:val="both"/>
      </w:pPr>
      <w:r>
        <w:t>Эксперт завершает исполнение своих обязанностей с разрешения ответственного организатора.</w:t>
      </w:r>
    </w:p>
    <w:p w:rsidR="00A37D68" w:rsidRDefault="00A37D68">
      <w:pPr>
        <w:rPr>
          <w:sz w:val="2"/>
          <w:szCs w:val="2"/>
        </w:rPr>
      </w:pPr>
    </w:p>
    <w:sectPr w:rsidR="00A37D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F4" w:rsidRDefault="007416F4">
      <w:r>
        <w:separator/>
      </w:r>
    </w:p>
  </w:endnote>
  <w:endnote w:type="continuationSeparator" w:id="0">
    <w:p w:rsidR="007416F4" w:rsidRDefault="0074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F4" w:rsidRDefault="007416F4"/>
  </w:footnote>
  <w:footnote w:type="continuationSeparator" w:id="0">
    <w:p w:rsidR="007416F4" w:rsidRDefault="007416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3BB"/>
    <w:multiLevelType w:val="hybridMultilevel"/>
    <w:tmpl w:val="2E20F312"/>
    <w:lvl w:ilvl="0" w:tplc="B646297E">
      <w:start w:val="11"/>
      <w:numFmt w:val="decimal"/>
      <w:lvlText w:val="%1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A730888"/>
    <w:multiLevelType w:val="multilevel"/>
    <w:tmpl w:val="09D6D1FA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76139"/>
    <w:multiLevelType w:val="multilevel"/>
    <w:tmpl w:val="2B805560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E156F"/>
    <w:multiLevelType w:val="multilevel"/>
    <w:tmpl w:val="E7F0770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5330C"/>
    <w:multiLevelType w:val="multilevel"/>
    <w:tmpl w:val="070832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B80459"/>
    <w:multiLevelType w:val="hybridMultilevel"/>
    <w:tmpl w:val="57A003AA"/>
    <w:lvl w:ilvl="0" w:tplc="1C1A7EC2">
      <w:start w:val="7"/>
      <w:numFmt w:val="decimal"/>
      <w:lvlText w:val="%1"/>
      <w:lvlJc w:val="left"/>
      <w:pPr>
        <w:ind w:left="1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6" w15:restartNumberingAfterBreak="0">
    <w:nsid w:val="22373FFE"/>
    <w:multiLevelType w:val="multilevel"/>
    <w:tmpl w:val="5CDC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06425A"/>
    <w:multiLevelType w:val="multilevel"/>
    <w:tmpl w:val="8C50719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B11A3"/>
    <w:multiLevelType w:val="multilevel"/>
    <w:tmpl w:val="7F0E9D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9" w15:restartNumberingAfterBreak="0">
    <w:nsid w:val="2F7D0FDA"/>
    <w:multiLevelType w:val="multilevel"/>
    <w:tmpl w:val="9C3E76C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8658E9"/>
    <w:multiLevelType w:val="multilevel"/>
    <w:tmpl w:val="0736135E"/>
    <w:lvl w:ilvl="0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1" w15:restartNumberingAfterBreak="0">
    <w:nsid w:val="46D23AAE"/>
    <w:multiLevelType w:val="multilevel"/>
    <w:tmpl w:val="E19470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FF0F1A"/>
    <w:multiLevelType w:val="multilevel"/>
    <w:tmpl w:val="1EDAD3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86757A"/>
    <w:multiLevelType w:val="hybridMultilevel"/>
    <w:tmpl w:val="29C84234"/>
    <w:lvl w:ilvl="0" w:tplc="24B4965E">
      <w:start w:val="11"/>
      <w:numFmt w:val="decimal"/>
      <w:lvlText w:val="%1"/>
      <w:lvlJc w:val="left"/>
      <w:pPr>
        <w:ind w:left="1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4" w15:restartNumberingAfterBreak="0">
    <w:nsid w:val="50C3224D"/>
    <w:multiLevelType w:val="multilevel"/>
    <w:tmpl w:val="148A75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D36E91"/>
    <w:multiLevelType w:val="multilevel"/>
    <w:tmpl w:val="EDA222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C10CDD"/>
    <w:multiLevelType w:val="multilevel"/>
    <w:tmpl w:val="4692D3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7" w15:restartNumberingAfterBreak="0">
    <w:nsid w:val="58DB0B9B"/>
    <w:multiLevelType w:val="hybridMultilevel"/>
    <w:tmpl w:val="0D0861EE"/>
    <w:lvl w:ilvl="0" w:tplc="041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5D456189"/>
    <w:multiLevelType w:val="multilevel"/>
    <w:tmpl w:val="362C81C0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8064EC"/>
    <w:multiLevelType w:val="multilevel"/>
    <w:tmpl w:val="D7EC1C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4D35E8"/>
    <w:multiLevelType w:val="multilevel"/>
    <w:tmpl w:val="77789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DF644C"/>
    <w:multiLevelType w:val="multilevel"/>
    <w:tmpl w:val="2E12CF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5B53AB"/>
    <w:multiLevelType w:val="multilevel"/>
    <w:tmpl w:val="10609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5857D7"/>
    <w:multiLevelType w:val="multilevel"/>
    <w:tmpl w:val="24C60AE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D27B8E"/>
    <w:multiLevelType w:val="multilevel"/>
    <w:tmpl w:val="87C0627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030A8D"/>
    <w:multiLevelType w:val="multilevel"/>
    <w:tmpl w:val="0CEE58C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6721B2"/>
    <w:multiLevelType w:val="multilevel"/>
    <w:tmpl w:val="DF1E0A9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EC0D46"/>
    <w:multiLevelType w:val="multilevel"/>
    <w:tmpl w:val="D38C2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F97543"/>
    <w:multiLevelType w:val="hybridMultilevel"/>
    <w:tmpl w:val="7D163FAE"/>
    <w:lvl w:ilvl="0" w:tplc="46324452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8012080"/>
    <w:multiLevelType w:val="multilevel"/>
    <w:tmpl w:val="F3325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12"/>
  </w:num>
  <w:num w:numId="7">
    <w:abstractNumId w:val="24"/>
  </w:num>
  <w:num w:numId="8">
    <w:abstractNumId w:val="18"/>
  </w:num>
  <w:num w:numId="9">
    <w:abstractNumId w:val="7"/>
  </w:num>
  <w:num w:numId="10">
    <w:abstractNumId w:val="25"/>
  </w:num>
  <w:num w:numId="11">
    <w:abstractNumId w:val="2"/>
  </w:num>
  <w:num w:numId="12">
    <w:abstractNumId w:val="23"/>
  </w:num>
  <w:num w:numId="13">
    <w:abstractNumId w:val="9"/>
  </w:num>
  <w:num w:numId="14">
    <w:abstractNumId w:val="6"/>
  </w:num>
  <w:num w:numId="15">
    <w:abstractNumId w:val="1"/>
  </w:num>
  <w:num w:numId="16">
    <w:abstractNumId w:val="27"/>
  </w:num>
  <w:num w:numId="17">
    <w:abstractNumId w:val="19"/>
  </w:num>
  <w:num w:numId="18">
    <w:abstractNumId w:val="3"/>
  </w:num>
  <w:num w:numId="19">
    <w:abstractNumId w:val="26"/>
  </w:num>
  <w:num w:numId="20">
    <w:abstractNumId w:val="20"/>
  </w:num>
  <w:num w:numId="21">
    <w:abstractNumId w:val="14"/>
  </w:num>
  <w:num w:numId="22">
    <w:abstractNumId w:val="29"/>
  </w:num>
  <w:num w:numId="23">
    <w:abstractNumId w:val="28"/>
  </w:num>
  <w:num w:numId="24">
    <w:abstractNumId w:val="10"/>
  </w:num>
  <w:num w:numId="25">
    <w:abstractNumId w:val="8"/>
  </w:num>
  <w:num w:numId="26">
    <w:abstractNumId w:val="16"/>
  </w:num>
  <w:num w:numId="27">
    <w:abstractNumId w:val="17"/>
  </w:num>
  <w:num w:numId="28">
    <w:abstractNumId w:val="5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D68"/>
    <w:rsid w:val="001956D1"/>
    <w:rsid w:val="001C5EAB"/>
    <w:rsid w:val="004105D7"/>
    <w:rsid w:val="00507828"/>
    <w:rsid w:val="00524CE7"/>
    <w:rsid w:val="005F45E0"/>
    <w:rsid w:val="006B2EE6"/>
    <w:rsid w:val="00737659"/>
    <w:rsid w:val="007416F4"/>
    <w:rsid w:val="009C4DC2"/>
    <w:rsid w:val="00A37D68"/>
    <w:rsid w:val="00DC521A"/>
    <w:rsid w:val="00E5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0B961-7B36-4DB2-9044-DBB8206D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manOldStyle0pt">
    <w:name w:val="Основной текст (2) + Bookman Old Style;Интервал 0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150"/>
      <w:sz w:val="26"/>
      <w:szCs w:val="26"/>
      <w:u w:val="none"/>
    </w:rPr>
  </w:style>
  <w:style w:type="character" w:customStyle="1" w:styleId="32BookmanOldStyle12pt0pt100">
    <w:name w:val="Заголовок №3 (2) + Bookman Old Style;12 pt;Интервал 0 pt;Масштаб 100%"/>
    <w:basedOn w:val="3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pt0">
    <w:name w:val="Основной текст (2) + 13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-1pt150">
    <w:name w:val="Основной текст (2) + 13 pt;Интервал -1 pt;Масштаб 15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26"/>
      <w:szCs w:val="26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4pt-1pt150">
    <w:name w:val="Заголовок №3 + 14 pt;Интервал -1 pt;Масштаб 150%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360" w:line="0" w:lineRule="atLeast"/>
      <w:jc w:val="center"/>
      <w:outlineLvl w:val="1"/>
    </w:pPr>
    <w:rPr>
      <w:rFonts w:ascii="Bookman Old Style" w:eastAsia="Bookman Old Style" w:hAnsi="Bookman Old Style" w:cs="Bookman Old Style"/>
      <w:spacing w:val="-2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60" w:after="30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468" w:lineRule="exact"/>
      <w:outlineLvl w:val="2"/>
    </w:pPr>
    <w:rPr>
      <w:rFonts w:ascii="Times New Roman" w:eastAsia="Times New Roman" w:hAnsi="Times New Roman" w:cs="Times New Roman"/>
      <w:spacing w:val="-20"/>
      <w:w w:val="150"/>
      <w:sz w:val="26"/>
      <w:szCs w:val="26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482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37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659"/>
    <w:rPr>
      <w:color w:val="000000"/>
    </w:rPr>
  </w:style>
  <w:style w:type="paragraph" w:styleId="a7">
    <w:name w:val="footer"/>
    <w:basedOn w:val="a"/>
    <w:link w:val="a8"/>
    <w:uiPriority w:val="99"/>
    <w:unhideWhenUsed/>
    <w:rsid w:val="00737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6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madzo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08BD-C9A2-468D-88A2-6AD6771B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5732</Words>
  <Characters>32678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Тимофеева</cp:lastModifiedBy>
  <cp:revision>5</cp:revision>
  <dcterms:created xsi:type="dcterms:W3CDTF">2021-03-10T07:45:00Z</dcterms:created>
  <dcterms:modified xsi:type="dcterms:W3CDTF">2021-03-11T13:11:00Z</dcterms:modified>
</cp:coreProperties>
</file>